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41" w:rsidRDefault="002F4183" w:rsidP="00227AA3">
      <w:pPr>
        <w:pStyle w:val="SemEspaamento"/>
        <w:contextualSpacing/>
        <w:jc w:val="center"/>
        <w:rPr>
          <w:rFonts w:asciiTheme="minorBidi" w:hAnsiTheme="minorBidi"/>
          <w:b/>
          <w:sz w:val="36"/>
          <w:szCs w:val="36"/>
        </w:rPr>
      </w:pPr>
      <w:r w:rsidRPr="002F4183">
        <w:rPr>
          <w:rFonts w:asciiTheme="minorBidi" w:hAnsiTheme="minorBidi"/>
          <w:b/>
          <w:sz w:val="36"/>
          <w:szCs w:val="36"/>
        </w:rPr>
        <w:t xml:space="preserve">A juventude de favela </w:t>
      </w:r>
      <w:r>
        <w:rPr>
          <w:rFonts w:asciiTheme="minorBidi" w:hAnsiTheme="minorBidi"/>
          <w:b/>
          <w:sz w:val="36"/>
          <w:szCs w:val="36"/>
        </w:rPr>
        <w:t>em cena</w:t>
      </w:r>
      <w:r w:rsidRPr="002F4183">
        <w:rPr>
          <w:rFonts w:asciiTheme="minorBidi" w:hAnsiTheme="minorBidi"/>
          <w:b/>
          <w:sz w:val="36"/>
          <w:szCs w:val="36"/>
        </w:rPr>
        <w:t>:</w:t>
      </w:r>
      <w:r>
        <w:rPr>
          <w:rFonts w:asciiTheme="minorBidi" w:hAnsiTheme="minorBidi"/>
          <w:b/>
          <w:sz w:val="36"/>
          <w:szCs w:val="36"/>
        </w:rPr>
        <w:t xml:space="preserve"> a</w:t>
      </w:r>
      <w:r w:rsidR="00937541" w:rsidRPr="002F4183">
        <w:rPr>
          <w:rFonts w:asciiTheme="minorBidi" w:hAnsiTheme="minorBidi"/>
          <w:b/>
          <w:sz w:val="36"/>
          <w:szCs w:val="36"/>
        </w:rPr>
        <w:t xml:space="preserve"> representação </w:t>
      </w:r>
      <w:r w:rsidRPr="002F4183">
        <w:rPr>
          <w:rFonts w:asciiTheme="minorBidi" w:hAnsiTheme="minorBidi"/>
          <w:b/>
          <w:sz w:val="36"/>
          <w:szCs w:val="36"/>
        </w:rPr>
        <w:t>de</w:t>
      </w:r>
      <w:r w:rsidR="00937541" w:rsidRPr="002F4183">
        <w:rPr>
          <w:rFonts w:asciiTheme="minorBidi" w:hAnsiTheme="minorBidi"/>
          <w:b/>
          <w:sz w:val="36"/>
          <w:szCs w:val="36"/>
        </w:rPr>
        <w:t xml:space="preserve"> jovens de favela em filmes </w:t>
      </w:r>
      <w:r w:rsidRPr="002F4183">
        <w:rPr>
          <w:rFonts w:asciiTheme="minorBidi" w:hAnsiTheme="minorBidi"/>
          <w:b/>
          <w:sz w:val="36"/>
          <w:szCs w:val="36"/>
        </w:rPr>
        <w:t>nacionais contemporâneos</w:t>
      </w:r>
    </w:p>
    <w:p w:rsidR="002F4183" w:rsidRDefault="002F4183" w:rsidP="00227AA3">
      <w:pPr>
        <w:pStyle w:val="SemEspaamento"/>
        <w:contextualSpacing/>
        <w:jc w:val="center"/>
        <w:rPr>
          <w:rFonts w:asciiTheme="minorBidi" w:hAnsiTheme="minorBidi"/>
          <w:b/>
          <w:sz w:val="36"/>
          <w:szCs w:val="36"/>
        </w:rPr>
      </w:pPr>
    </w:p>
    <w:p w:rsidR="002F4183" w:rsidRPr="007754C9" w:rsidRDefault="007754C9" w:rsidP="00227AA3">
      <w:pPr>
        <w:pStyle w:val="SemEspaamento"/>
        <w:contextualSpacing/>
        <w:jc w:val="center"/>
        <w:rPr>
          <w:rFonts w:asciiTheme="minorBidi" w:hAnsiTheme="minorBidi"/>
          <w:b/>
          <w:i/>
          <w:iCs/>
          <w:sz w:val="36"/>
          <w:szCs w:val="36"/>
          <w:lang w:val="en-US"/>
        </w:rPr>
      </w:pPr>
      <w:r w:rsidRPr="007754C9">
        <w:rPr>
          <w:rFonts w:asciiTheme="minorBidi" w:hAnsiTheme="minorBidi"/>
          <w:b/>
          <w:i/>
          <w:iCs/>
          <w:sz w:val="36"/>
          <w:szCs w:val="36"/>
          <w:lang w:val="en-US"/>
        </w:rPr>
        <w:t>Y</w:t>
      </w:r>
      <w:r w:rsidR="002F4183" w:rsidRPr="007754C9">
        <w:rPr>
          <w:rFonts w:asciiTheme="minorBidi" w:hAnsiTheme="minorBidi"/>
          <w:b/>
          <w:i/>
          <w:iCs/>
          <w:sz w:val="36"/>
          <w:szCs w:val="36"/>
          <w:lang w:val="en-US"/>
        </w:rPr>
        <w:t xml:space="preserve">oung people from </w:t>
      </w:r>
      <w:proofErr w:type="spellStart"/>
      <w:r w:rsidR="002F4183" w:rsidRPr="007754C9">
        <w:rPr>
          <w:rFonts w:asciiTheme="minorBidi" w:hAnsiTheme="minorBidi"/>
          <w:b/>
          <w:i/>
          <w:iCs/>
          <w:sz w:val="36"/>
          <w:szCs w:val="36"/>
          <w:lang w:val="en-US"/>
        </w:rPr>
        <w:t>favela</w:t>
      </w:r>
      <w:proofErr w:type="spellEnd"/>
      <w:r w:rsidR="002F4183" w:rsidRPr="007754C9">
        <w:rPr>
          <w:rFonts w:asciiTheme="minorBidi" w:hAnsiTheme="minorBidi"/>
          <w:b/>
          <w:i/>
          <w:iCs/>
          <w:sz w:val="36"/>
          <w:szCs w:val="36"/>
          <w:lang w:val="en-US"/>
        </w:rPr>
        <w:t xml:space="preserve"> in scene: the representation of young people from </w:t>
      </w:r>
      <w:proofErr w:type="spellStart"/>
      <w:r w:rsidR="002F4183" w:rsidRPr="007754C9">
        <w:rPr>
          <w:rFonts w:asciiTheme="minorBidi" w:hAnsiTheme="minorBidi"/>
          <w:b/>
          <w:i/>
          <w:iCs/>
          <w:sz w:val="36"/>
          <w:szCs w:val="36"/>
          <w:lang w:val="en-US"/>
        </w:rPr>
        <w:t>favela</w:t>
      </w:r>
      <w:proofErr w:type="spellEnd"/>
      <w:r w:rsidR="002F4183" w:rsidRPr="007754C9">
        <w:rPr>
          <w:rFonts w:asciiTheme="minorBidi" w:hAnsiTheme="minorBidi"/>
          <w:b/>
          <w:i/>
          <w:iCs/>
          <w:sz w:val="36"/>
          <w:szCs w:val="36"/>
          <w:lang w:val="en-US"/>
        </w:rPr>
        <w:t xml:space="preserve"> in contemporary national films</w:t>
      </w:r>
    </w:p>
    <w:p w:rsidR="00937541" w:rsidRDefault="00937541" w:rsidP="00227AA3">
      <w:pPr>
        <w:contextualSpacing/>
        <w:rPr>
          <w:rFonts w:asciiTheme="minorBidi" w:eastAsiaTheme="minorHAnsi" w:hAnsiTheme="minorBidi" w:cstheme="minorBidi"/>
          <w:b/>
          <w:sz w:val="36"/>
          <w:szCs w:val="36"/>
          <w:lang w:val="en-US" w:eastAsia="en-US"/>
        </w:rPr>
      </w:pPr>
    </w:p>
    <w:p w:rsidR="00227AA3" w:rsidRPr="002F4183" w:rsidRDefault="00227AA3" w:rsidP="00227AA3">
      <w:pPr>
        <w:contextualSpacing/>
        <w:rPr>
          <w:rFonts w:asciiTheme="minorBidi" w:hAnsiTheme="minorBidi" w:cstheme="minorBidi"/>
          <w:lang w:val="en-US"/>
        </w:rPr>
      </w:pPr>
    </w:p>
    <w:p w:rsidR="00937541" w:rsidRPr="002F4183" w:rsidRDefault="00937541" w:rsidP="00227AA3">
      <w:pPr>
        <w:ind w:left="720" w:hanging="720"/>
        <w:contextualSpacing/>
        <w:jc w:val="both"/>
        <w:rPr>
          <w:rFonts w:asciiTheme="minorBidi" w:hAnsiTheme="minorBidi" w:cstheme="minorBidi"/>
          <w:lang w:val="en-US"/>
        </w:rPr>
      </w:pPr>
    </w:p>
    <w:p w:rsidR="00D81A07" w:rsidRPr="002F4183" w:rsidRDefault="00D81A07" w:rsidP="00227AA3">
      <w:pPr>
        <w:pStyle w:val="Ttulo1"/>
        <w:contextualSpacing/>
        <w:rPr>
          <w:rFonts w:asciiTheme="minorBidi" w:hAnsiTheme="minorBidi" w:cstheme="minorBidi"/>
        </w:rPr>
      </w:pPr>
      <w:r w:rsidRPr="002F4183">
        <w:rPr>
          <w:rFonts w:asciiTheme="minorBidi" w:hAnsiTheme="minorBidi" w:cstheme="minorBidi"/>
        </w:rPr>
        <w:t>Resumo</w:t>
      </w:r>
    </w:p>
    <w:p w:rsidR="00EA53B9" w:rsidRPr="002F4183" w:rsidRDefault="00EA53B9" w:rsidP="00227AA3">
      <w:pPr>
        <w:pStyle w:val="SemEspaamento"/>
        <w:contextualSpacing/>
        <w:jc w:val="both"/>
        <w:rPr>
          <w:rFonts w:asciiTheme="minorBidi" w:hAnsiTheme="minorBidi"/>
          <w:sz w:val="24"/>
          <w:szCs w:val="24"/>
        </w:rPr>
      </w:pPr>
      <w:r w:rsidRPr="002F4183">
        <w:rPr>
          <w:rFonts w:asciiTheme="minorBidi" w:hAnsiTheme="minorBidi"/>
          <w:sz w:val="24"/>
          <w:szCs w:val="24"/>
        </w:rPr>
        <w:t xml:space="preserve">O objetivo desta análise é investigar e explorar as representações sociais da juventude de favela em filmes contemporâneos, a fim de evidenciar as diferentes visões que se tem deste grupo, de suas relações e universo. Este trabalho encara o cinema como um instrumento </w:t>
      </w:r>
      <w:r w:rsidR="00590CCF" w:rsidRPr="002F4183">
        <w:rPr>
          <w:rFonts w:asciiTheme="minorBidi" w:hAnsiTheme="minorBidi"/>
          <w:sz w:val="24"/>
          <w:szCs w:val="24"/>
        </w:rPr>
        <w:t>capaz de representar</w:t>
      </w:r>
      <w:r w:rsidRPr="002F4183">
        <w:rPr>
          <w:rFonts w:asciiTheme="minorBidi" w:hAnsiTheme="minorBidi"/>
          <w:sz w:val="24"/>
          <w:szCs w:val="24"/>
        </w:rPr>
        <w:t xml:space="preserve"> determinado período e, assim, busca compreender a imagem que é construída de jovens em produtos</w:t>
      </w:r>
      <w:r w:rsidR="00590CCF" w:rsidRPr="002F4183">
        <w:rPr>
          <w:rFonts w:asciiTheme="minorBidi" w:hAnsiTheme="minorBidi"/>
          <w:sz w:val="24"/>
          <w:szCs w:val="24"/>
        </w:rPr>
        <w:t xml:space="preserve"> contemporâneos</w:t>
      </w:r>
      <w:r w:rsidRPr="002F4183">
        <w:rPr>
          <w:rFonts w:asciiTheme="minorBidi" w:hAnsiTheme="minorBidi"/>
          <w:sz w:val="24"/>
          <w:szCs w:val="24"/>
        </w:rPr>
        <w:t xml:space="preserve"> como </w:t>
      </w:r>
      <w:r w:rsidRPr="002F4183">
        <w:rPr>
          <w:rFonts w:asciiTheme="minorBidi" w:hAnsiTheme="minorBidi"/>
          <w:i/>
          <w:iCs/>
          <w:sz w:val="24"/>
          <w:szCs w:val="24"/>
        </w:rPr>
        <w:t>Cidade de Deus</w:t>
      </w:r>
      <w:r w:rsidRPr="002F4183">
        <w:rPr>
          <w:rFonts w:asciiTheme="minorBidi" w:hAnsiTheme="minorBidi"/>
          <w:sz w:val="24"/>
          <w:szCs w:val="24"/>
        </w:rPr>
        <w:t xml:space="preserve"> (2010), </w:t>
      </w:r>
      <w:r w:rsidRPr="002F4183">
        <w:rPr>
          <w:rFonts w:asciiTheme="minorBidi" w:hAnsiTheme="minorBidi"/>
          <w:i/>
          <w:sz w:val="24"/>
          <w:szCs w:val="24"/>
        </w:rPr>
        <w:t xml:space="preserve">5x Favela - agora por nós mesmos </w:t>
      </w:r>
      <w:r w:rsidRPr="002F4183">
        <w:rPr>
          <w:rFonts w:asciiTheme="minorBidi" w:hAnsiTheme="minorBidi"/>
          <w:iCs/>
          <w:sz w:val="24"/>
          <w:szCs w:val="24"/>
        </w:rPr>
        <w:t xml:space="preserve">(2010) e </w:t>
      </w:r>
      <w:r w:rsidRPr="002F4183">
        <w:rPr>
          <w:rFonts w:asciiTheme="minorBidi" w:hAnsiTheme="minorBidi"/>
          <w:i/>
          <w:iCs/>
          <w:sz w:val="24"/>
          <w:szCs w:val="24"/>
        </w:rPr>
        <w:t xml:space="preserve">Maré, nossa história de amor </w:t>
      </w:r>
      <w:r w:rsidRPr="002F4183">
        <w:rPr>
          <w:rFonts w:asciiTheme="minorBidi" w:hAnsiTheme="minorBidi"/>
          <w:sz w:val="24"/>
          <w:szCs w:val="24"/>
        </w:rPr>
        <w:t xml:space="preserve">(2007). A análise parte da visão de </w:t>
      </w:r>
      <w:proofErr w:type="spellStart"/>
      <w:r w:rsidRPr="002F4183">
        <w:rPr>
          <w:rFonts w:asciiTheme="minorBidi" w:hAnsiTheme="minorBidi"/>
          <w:sz w:val="24"/>
          <w:szCs w:val="24"/>
        </w:rPr>
        <w:t>Jovchelovitch</w:t>
      </w:r>
      <w:proofErr w:type="spellEnd"/>
      <w:r w:rsidRPr="002F4183">
        <w:rPr>
          <w:rFonts w:asciiTheme="minorBidi" w:hAnsiTheme="minorBidi"/>
          <w:sz w:val="24"/>
          <w:szCs w:val="24"/>
        </w:rPr>
        <w:t xml:space="preserve"> (2000) de que tais representações “</w:t>
      </w:r>
      <w:proofErr w:type="spellStart"/>
      <w:r w:rsidRPr="002F4183">
        <w:rPr>
          <w:rFonts w:asciiTheme="minorBidi" w:hAnsiTheme="minorBidi"/>
          <w:sz w:val="24"/>
          <w:szCs w:val="24"/>
        </w:rPr>
        <w:t>re-constróem</w:t>
      </w:r>
      <w:proofErr w:type="spellEnd"/>
      <w:r w:rsidRPr="002F4183">
        <w:rPr>
          <w:rFonts w:asciiTheme="minorBidi" w:hAnsiTheme="minorBidi"/>
          <w:sz w:val="24"/>
          <w:szCs w:val="24"/>
        </w:rPr>
        <w:t xml:space="preserve">” a realidade e possuem caráter produtor de sentido, expressando o trabalho do psiquismo humano sobre o mundo, e recorre a autores como Hall (2015) e </w:t>
      </w:r>
      <w:proofErr w:type="spellStart"/>
      <w:r w:rsidRPr="002F4183">
        <w:rPr>
          <w:rFonts w:asciiTheme="minorBidi" w:hAnsiTheme="minorBidi"/>
          <w:sz w:val="24"/>
          <w:szCs w:val="24"/>
        </w:rPr>
        <w:t>Bauman</w:t>
      </w:r>
      <w:proofErr w:type="spellEnd"/>
      <w:r w:rsidRPr="002F4183">
        <w:rPr>
          <w:rFonts w:asciiTheme="minorBidi" w:hAnsiTheme="minorBidi"/>
          <w:sz w:val="24"/>
          <w:szCs w:val="24"/>
        </w:rPr>
        <w:t xml:space="preserve"> (2005) </w:t>
      </w:r>
      <w:r w:rsidR="00590CCF" w:rsidRPr="002F4183">
        <w:rPr>
          <w:rFonts w:asciiTheme="minorBidi" w:hAnsiTheme="minorBidi"/>
          <w:sz w:val="24"/>
          <w:szCs w:val="24"/>
        </w:rPr>
        <w:t>para compreender</w:t>
      </w:r>
      <w:r w:rsidRPr="002F4183">
        <w:rPr>
          <w:rFonts w:asciiTheme="minorBidi" w:hAnsiTheme="minorBidi"/>
          <w:sz w:val="24"/>
          <w:szCs w:val="24"/>
        </w:rPr>
        <w:t xml:space="preserve"> a</w:t>
      </w:r>
      <w:r w:rsidR="00590CCF" w:rsidRPr="002F4183">
        <w:rPr>
          <w:rFonts w:asciiTheme="minorBidi" w:hAnsiTheme="minorBidi"/>
          <w:sz w:val="24"/>
          <w:szCs w:val="24"/>
        </w:rPr>
        <w:t xml:space="preserve">s </w:t>
      </w:r>
      <w:r w:rsidRPr="002F4183">
        <w:rPr>
          <w:rFonts w:asciiTheme="minorBidi" w:hAnsiTheme="minorBidi"/>
          <w:sz w:val="24"/>
          <w:szCs w:val="24"/>
        </w:rPr>
        <w:t>identidade</w:t>
      </w:r>
      <w:r w:rsidR="00590CCF" w:rsidRPr="002F4183">
        <w:rPr>
          <w:rFonts w:asciiTheme="minorBidi" w:hAnsiTheme="minorBidi"/>
          <w:sz w:val="24"/>
          <w:szCs w:val="24"/>
        </w:rPr>
        <w:t xml:space="preserve">s dos dias atuais e </w:t>
      </w:r>
      <w:r w:rsidRPr="002F4183">
        <w:rPr>
          <w:rFonts w:asciiTheme="minorBidi" w:hAnsiTheme="minorBidi"/>
          <w:sz w:val="24"/>
          <w:szCs w:val="24"/>
        </w:rPr>
        <w:t xml:space="preserve">o sentimento de pertencimento </w:t>
      </w:r>
      <w:r w:rsidR="00590CCF" w:rsidRPr="002F4183">
        <w:rPr>
          <w:rFonts w:asciiTheme="minorBidi" w:hAnsiTheme="minorBidi"/>
          <w:sz w:val="24"/>
          <w:szCs w:val="24"/>
        </w:rPr>
        <w:t>aos seus locais</w:t>
      </w:r>
      <w:r w:rsidRPr="002F4183">
        <w:rPr>
          <w:rFonts w:asciiTheme="minorBidi" w:hAnsiTheme="minorBidi"/>
          <w:sz w:val="24"/>
          <w:szCs w:val="24"/>
        </w:rPr>
        <w:t xml:space="preserve"> e aos círculos culturais. </w:t>
      </w:r>
    </w:p>
    <w:p w:rsidR="00D81A07" w:rsidRPr="002F4183" w:rsidRDefault="00D81A07" w:rsidP="00227AA3">
      <w:pPr>
        <w:pStyle w:val="Corpodetexto"/>
        <w:contextualSpacing/>
        <w:rPr>
          <w:rFonts w:asciiTheme="minorBidi" w:hAnsiTheme="minorBidi" w:cstheme="minorBidi"/>
          <w:lang w:val="pt-BR"/>
        </w:rPr>
      </w:pPr>
    </w:p>
    <w:p w:rsidR="00D81A07" w:rsidRPr="007754C9" w:rsidRDefault="00227AA3" w:rsidP="007754C9">
      <w:pPr>
        <w:pStyle w:val="Corpodetexto"/>
        <w:contextualSpacing/>
        <w:rPr>
          <w:rFonts w:asciiTheme="minorBidi" w:hAnsiTheme="minorBidi" w:cstheme="minorBidi"/>
          <w:b/>
          <w:bCs/>
          <w:color w:val="000000"/>
        </w:rPr>
      </w:pPr>
      <w:r>
        <w:rPr>
          <w:rFonts w:asciiTheme="minorBidi" w:hAnsiTheme="minorBidi" w:cstheme="minorBidi"/>
          <w:b/>
          <w:bCs/>
          <w:color w:val="000000"/>
        </w:rPr>
        <w:t>Palavras-chave</w:t>
      </w:r>
      <w:r w:rsidR="007754C9">
        <w:rPr>
          <w:rFonts w:asciiTheme="minorBidi" w:hAnsiTheme="minorBidi" w:cstheme="minorBidi"/>
          <w:b/>
          <w:bCs/>
          <w:color w:val="000000"/>
        </w:rPr>
        <w:t xml:space="preserve">: </w:t>
      </w:r>
      <w:r>
        <w:rPr>
          <w:rFonts w:asciiTheme="minorBidi" w:hAnsiTheme="minorBidi" w:cstheme="minorBidi"/>
        </w:rPr>
        <w:t>Juventude; Representação Social; Cinema Brasileiro; Favela; I</w:t>
      </w:r>
      <w:r w:rsidR="003F2E2B" w:rsidRPr="002F4183">
        <w:rPr>
          <w:rFonts w:asciiTheme="minorBidi" w:hAnsiTheme="minorBidi" w:cstheme="minorBidi"/>
        </w:rPr>
        <w:t>dentidade.</w:t>
      </w:r>
    </w:p>
    <w:p w:rsidR="00D81A07" w:rsidRPr="002F4183" w:rsidRDefault="00D81A07" w:rsidP="00227AA3">
      <w:pPr>
        <w:pStyle w:val="Corpodetexto"/>
        <w:contextualSpacing/>
        <w:rPr>
          <w:rFonts w:asciiTheme="minorBidi" w:hAnsiTheme="minorBidi" w:cstheme="minorBidi"/>
        </w:rPr>
      </w:pPr>
    </w:p>
    <w:p w:rsidR="00011637" w:rsidRDefault="00011637" w:rsidP="00227AA3">
      <w:pPr>
        <w:pStyle w:val="Corpodetexto"/>
        <w:contextualSpacing/>
        <w:rPr>
          <w:rFonts w:asciiTheme="minorBidi" w:hAnsiTheme="minorBidi" w:cstheme="minorBidi"/>
        </w:rPr>
      </w:pPr>
    </w:p>
    <w:p w:rsidR="00227AA3" w:rsidRPr="00227AA3" w:rsidRDefault="00227AA3" w:rsidP="00227AA3">
      <w:pPr>
        <w:contextualSpacing/>
        <w:jc w:val="both"/>
        <w:rPr>
          <w:rFonts w:asciiTheme="minorBidi" w:hAnsiTheme="minorBidi"/>
          <w:b/>
          <w:bCs/>
          <w:lang w:val="en-US"/>
        </w:rPr>
      </w:pPr>
      <w:r w:rsidRPr="00227AA3">
        <w:rPr>
          <w:rFonts w:asciiTheme="minorBidi" w:hAnsiTheme="minorBidi"/>
          <w:b/>
          <w:bCs/>
          <w:lang w:val="en-US"/>
        </w:rPr>
        <w:t xml:space="preserve">Abstract: </w:t>
      </w:r>
    </w:p>
    <w:p w:rsidR="00227AA3" w:rsidRPr="00227AA3" w:rsidRDefault="00227AA3" w:rsidP="00227AA3">
      <w:pPr>
        <w:pStyle w:val="SemEspaamento"/>
        <w:contextualSpacing/>
        <w:jc w:val="both"/>
        <w:rPr>
          <w:rFonts w:asciiTheme="minorBidi" w:hAnsiTheme="minorBidi"/>
          <w:sz w:val="24"/>
          <w:szCs w:val="24"/>
          <w:lang w:val="en-US"/>
        </w:rPr>
      </w:pPr>
      <w:r w:rsidRPr="00227AA3">
        <w:rPr>
          <w:rFonts w:asciiTheme="minorBidi" w:hAnsiTheme="minorBidi"/>
          <w:sz w:val="24"/>
          <w:szCs w:val="24"/>
          <w:lang w:val="en-US"/>
        </w:rPr>
        <w:t xml:space="preserve">The aim of this analysis is to investigate and explore the social representations in contemporary cinema of young people that live in the </w:t>
      </w:r>
      <w:proofErr w:type="spellStart"/>
      <w:r w:rsidRPr="00227AA3">
        <w:rPr>
          <w:rFonts w:asciiTheme="minorBidi" w:hAnsiTheme="minorBidi"/>
          <w:sz w:val="24"/>
          <w:szCs w:val="24"/>
          <w:lang w:val="en-US"/>
        </w:rPr>
        <w:t>favela</w:t>
      </w:r>
      <w:proofErr w:type="spellEnd"/>
      <w:r w:rsidRPr="00227AA3">
        <w:rPr>
          <w:rFonts w:asciiTheme="minorBidi" w:hAnsiTheme="minorBidi"/>
          <w:sz w:val="24"/>
          <w:szCs w:val="24"/>
          <w:lang w:val="en-US"/>
        </w:rPr>
        <w:t xml:space="preserve">, in order to show the different views about this group and his universe. This article shows the cinema as a particular instrument of representation of a determined period of society and seeks to understand the image that is built from the films </w:t>
      </w:r>
      <w:r w:rsidRPr="00227AA3">
        <w:rPr>
          <w:rFonts w:asciiTheme="minorBidi" w:hAnsiTheme="minorBidi"/>
          <w:i/>
          <w:iCs/>
          <w:sz w:val="24"/>
          <w:szCs w:val="24"/>
          <w:lang w:val="en-US"/>
        </w:rPr>
        <w:t xml:space="preserve">City of God </w:t>
      </w:r>
      <w:r w:rsidRPr="00227AA3">
        <w:rPr>
          <w:rFonts w:asciiTheme="minorBidi" w:hAnsiTheme="minorBidi"/>
          <w:sz w:val="24"/>
          <w:szCs w:val="24"/>
          <w:lang w:val="en-US"/>
        </w:rPr>
        <w:t xml:space="preserve">(2002), </w:t>
      </w:r>
      <w:r w:rsidRPr="00227AA3">
        <w:rPr>
          <w:rFonts w:asciiTheme="minorBidi" w:hAnsiTheme="minorBidi"/>
          <w:i/>
          <w:iCs/>
          <w:sz w:val="24"/>
          <w:szCs w:val="24"/>
          <w:lang w:val="en-US"/>
        </w:rPr>
        <w:t xml:space="preserve">5x </w:t>
      </w:r>
      <w:proofErr w:type="spellStart"/>
      <w:r w:rsidRPr="00227AA3">
        <w:rPr>
          <w:rFonts w:asciiTheme="minorBidi" w:hAnsiTheme="minorBidi"/>
          <w:i/>
          <w:iCs/>
          <w:sz w:val="24"/>
          <w:szCs w:val="24"/>
          <w:lang w:val="en-US"/>
        </w:rPr>
        <w:t>Favela</w:t>
      </w:r>
      <w:proofErr w:type="spellEnd"/>
      <w:r w:rsidRPr="00227AA3">
        <w:rPr>
          <w:rFonts w:asciiTheme="minorBidi" w:hAnsiTheme="minorBidi"/>
          <w:i/>
          <w:iCs/>
          <w:sz w:val="24"/>
          <w:szCs w:val="24"/>
          <w:lang w:val="en-US"/>
        </w:rPr>
        <w:t xml:space="preserve"> – Now by </w:t>
      </w:r>
      <w:proofErr w:type="gramStart"/>
      <w:r w:rsidRPr="00227AA3">
        <w:rPr>
          <w:rFonts w:asciiTheme="minorBidi" w:hAnsiTheme="minorBidi"/>
          <w:i/>
          <w:iCs/>
          <w:sz w:val="24"/>
          <w:szCs w:val="24"/>
          <w:lang w:val="en-US"/>
        </w:rPr>
        <w:t>ourselves</w:t>
      </w:r>
      <w:proofErr w:type="gramEnd"/>
      <w:r w:rsidRPr="00227AA3">
        <w:rPr>
          <w:rFonts w:asciiTheme="minorBidi" w:hAnsiTheme="minorBidi"/>
          <w:sz w:val="24"/>
          <w:szCs w:val="24"/>
          <w:lang w:val="en-US"/>
        </w:rPr>
        <w:t xml:space="preserve"> (2010) and </w:t>
      </w:r>
      <w:r w:rsidRPr="00227AA3">
        <w:rPr>
          <w:rFonts w:asciiTheme="minorBidi" w:hAnsiTheme="minorBidi"/>
          <w:i/>
          <w:iCs/>
          <w:sz w:val="24"/>
          <w:szCs w:val="24"/>
          <w:lang w:val="en-US"/>
        </w:rPr>
        <w:t>Another love story</w:t>
      </w:r>
      <w:r w:rsidRPr="00227AA3">
        <w:rPr>
          <w:rFonts w:asciiTheme="minorBidi" w:hAnsiTheme="minorBidi"/>
          <w:sz w:val="24"/>
          <w:szCs w:val="24"/>
          <w:lang w:val="en-US"/>
        </w:rPr>
        <w:t xml:space="preserve"> (2007). According to </w:t>
      </w:r>
      <w:proofErr w:type="spellStart"/>
      <w:r w:rsidRPr="00227AA3">
        <w:rPr>
          <w:rFonts w:asciiTheme="minorBidi" w:hAnsiTheme="minorBidi"/>
          <w:sz w:val="24"/>
          <w:szCs w:val="24"/>
          <w:lang w:val="en-US"/>
        </w:rPr>
        <w:t>Jovchelovitch</w:t>
      </w:r>
      <w:proofErr w:type="spellEnd"/>
      <w:r w:rsidRPr="00227AA3">
        <w:rPr>
          <w:rFonts w:asciiTheme="minorBidi" w:hAnsiTheme="minorBidi"/>
          <w:sz w:val="24"/>
          <w:szCs w:val="24"/>
          <w:lang w:val="en-US"/>
        </w:rPr>
        <w:t xml:space="preserve"> (2000) the representations "re-build" the reality and produce character of meaning, expressing the work of the human psyche about the world, and uses authors such as Hall (2015) and Bauman (2005) to reveal the concept of identity, the sense of belonging to communities and cultural circles.</w:t>
      </w:r>
    </w:p>
    <w:p w:rsidR="00227AA3" w:rsidRPr="00227AA3" w:rsidRDefault="00227AA3" w:rsidP="00227AA3">
      <w:pPr>
        <w:pStyle w:val="SemEspaamento"/>
        <w:contextualSpacing/>
        <w:jc w:val="both"/>
        <w:rPr>
          <w:rFonts w:asciiTheme="minorBidi" w:hAnsiTheme="minorBidi"/>
          <w:sz w:val="24"/>
          <w:szCs w:val="24"/>
          <w:lang w:val="en-US"/>
        </w:rPr>
      </w:pPr>
    </w:p>
    <w:p w:rsidR="00227AA3" w:rsidRPr="00227AA3" w:rsidRDefault="00227AA3" w:rsidP="00227AA3">
      <w:pPr>
        <w:pStyle w:val="SemEspaamento"/>
        <w:contextualSpacing/>
        <w:jc w:val="both"/>
        <w:rPr>
          <w:rFonts w:asciiTheme="minorBidi" w:hAnsiTheme="minorBidi"/>
          <w:sz w:val="24"/>
          <w:szCs w:val="24"/>
        </w:rPr>
      </w:pPr>
      <w:proofErr w:type="spellStart"/>
      <w:r w:rsidRPr="00227AA3">
        <w:rPr>
          <w:rFonts w:asciiTheme="minorBidi" w:hAnsiTheme="minorBidi"/>
          <w:b/>
          <w:bCs/>
          <w:sz w:val="24"/>
          <w:szCs w:val="24"/>
        </w:rPr>
        <w:t>Keywords</w:t>
      </w:r>
      <w:proofErr w:type="spellEnd"/>
      <w:r w:rsidR="007754C9">
        <w:rPr>
          <w:rFonts w:asciiTheme="minorBidi" w:hAnsiTheme="minorBidi"/>
          <w:b/>
          <w:bCs/>
          <w:sz w:val="24"/>
          <w:szCs w:val="24"/>
        </w:rPr>
        <w:t>:</w:t>
      </w:r>
      <w:r>
        <w:rPr>
          <w:rFonts w:asciiTheme="minorBidi" w:hAnsiTheme="minorBidi"/>
          <w:sz w:val="24"/>
          <w:szCs w:val="24"/>
        </w:rPr>
        <w:t xml:space="preserve"> Social </w:t>
      </w:r>
      <w:proofErr w:type="spellStart"/>
      <w:r>
        <w:rPr>
          <w:rFonts w:asciiTheme="minorBidi" w:hAnsiTheme="minorBidi"/>
          <w:sz w:val="24"/>
          <w:szCs w:val="24"/>
        </w:rPr>
        <w:t>Representations</w:t>
      </w:r>
      <w:proofErr w:type="spellEnd"/>
      <w:r>
        <w:rPr>
          <w:rFonts w:asciiTheme="minorBidi" w:hAnsiTheme="minorBidi"/>
          <w:sz w:val="24"/>
          <w:szCs w:val="24"/>
        </w:rPr>
        <w:t xml:space="preserve">; </w:t>
      </w:r>
      <w:proofErr w:type="spellStart"/>
      <w:r>
        <w:rPr>
          <w:rFonts w:asciiTheme="minorBidi" w:hAnsiTheme="minorBidi"/>
          <w:sz w:val="24"/>
          <w:szCs w:val="24"/>
        </w:rPr>
        <w:t>Brazilian</w:t>
      </w:r>
      <w:proofErr w:type="spellEnd"/>
      <w:r>
        <w:rPr>
          <w:rFonts w:asciiTheme="minorBidi" w:hAnsiTheme="minorBidi"/>
          <w:sz w:val="24"/>
          <w:szCs w:val="24"/>
        </w:rPr>
        <w:t xml:space="preserve"> Cinema; Favela; </w:t>
      </w:r>
      <w:proofErr w:type="spellStart"/>
      <w:r>
        <w:rPr>
          <w:rFonts w:asciiTheme="minorBidi" w:hAnsiTheme="minorBidi"/>
          <w:sz w:val="24"/>
          <w:szCs w:val="24"/>
        </w:rPr>
        <w:t>I</w:t>
      </w:r>
      <w:r w:rsidRPr="00227AA3">
        <w:rPr>
          <w:rFonts w:asciiTheme="minorBidi" w:hAnsiTheme="minorBidi"/>
          <w:sz w:val="24"/>
          <w:szCs w:val="24"/>
        </w:rPr>
        <w:t>dentity</w:t>
      </w:r>
      <w:proofErr w:type="spellEnd"/>
      <w:r w:rsidRPr="00227AA3">
        <w:rPr>
          <w:rFonts w:asciiTheme="minorBidi" w:hAnsiTheme="minorBidi"/>
          <w:sz w:val="24"/>
          <w:szCs w:val="24"/>
        </w:rPr>
        <w:t>.</w:t>
      </w:r>
    </w:p>
    <w:p w:rsidR="00227AA3" w:rsidRDefault="00227AA3" w:rsidP="00227AA3">
      <w:pPr>
        <w:pStyle w:val="Corpodetexto"/>
        <w:contextualSpacing/>
        <w:rPr>
          <w:rFonts w:asciiTheme="minorBidi" w:hAnsiTheme="minorBidi" w:cstheme="minorBidi"/>
        </w:rPr>
      </w:pPr>
    </w:p>
    <w:p w:rsidR="00227AA3" w:rsidRDefault="00227AA3" w:rsidP="00227AA3">
      <w:pPr>
        <w:pStyle w:val="Corpodetexto"/>
        <w:contextualSpacing/>
        <w:rPr>
          <w:rFonts w:asciiTheme="minorBidi" w:hAnsiTheme="minorBidi" w:cstheme="minorBidi"/>
        </w:rPr>
      </w:pPr>
    </w:p>
    <w:p w:rsidR="00227AA3" w:rsidRDefault="00227AA3" w:rsidP="00227AA3">
      <w:pPr>
        <w:pStyle w:val="Corpodetexto"/>
        <w:contextualSpacing/>
        <w:rPr>
          <w:rFonts w:asciiTheme="minorBidi" w:hAnsiTheme="minorBidi" w:cstheme="minorBidi"/>
        </w:rPr>
      </w:pPr>
    </w:p>
    <w:p w:rsidR="00227AA3" w:rsidRDefault="00227AA3" w:rsidP="00227AA3">
      <w:pPr>
        <w:pStyle w:val="Corpodetexto"/>
        <w:contextualSpacing/>
        <w:rPr>
          <w:rFonts w:asciiTheme="minorBidi" w:hAnsiTheme="minorBidi" w:cstheme="minorBidi"/>
        </w:rPr>
      </w:pPr>
    </w:p>
    <w:p w:rsidR="00227AA3" w:rsidRDefault="00227AA3" w:rsidP="00227AA3">
      <w:pPr>
        <w:spacing w:line="480" w:lineRule="auto"/>
        <w:contextualSpacing/>
        <w:jc w:val="both"/>
        <w:rPr>
          <w:rFonts w:asciiTheme="minorBidi" w:hAnsiTheme="minorBidi" w:cstheme="minorBidi"/>
          <w:iCs/>
          <w:lang w:val="pt-PT"/>
        </w:rPr>
      </w:pPr>
    </w:p>
    <w:p w:rsidR="00011637" w:rsidRPr="002F4183" w:rsidRDefault="002D6B49" w:rsidP="00227AA3">
      <w:pPr>
        <w:spacing w:line="480" w:lineRule="auto"/>
        <w:contextualSpacing/>
        <w:jc w:val="both"/>
        <w:rPr>
          <w:rFonts w:asciiTheme="minorBidi" w:hAnsiTheme="minorBidi" w:cstheme="minorBidi"/>
          <w:b/>
          <w:bCs/>
        </w:rPr>
      </w:pPr>
      <w:r>
        <w:rPr>
          <w:rFonts w:asciiTheme="minorBidi" w:hAnsiTheme="minorBidi" w:cstheme="minorBidi"/>
          <w:b/>
          <w:bCs/>
        </w:rPr>
        <w:lastRenderedPageBreak/>
        <w:t>Introdução</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É comum encontrar, especialmente no cinema brasileiro contempor</w:t>
      </w:r>
      <w:r w:rsidR="00590CCF" w:rsidRPr="002F4183">
        <w:rPr>
          <w:rFonts w:asciiTheme="minorBidi" w:hAnsiTheme="minorBidi" w:cstheme="minorBidi"/>
        </w:rPr>
        <w:t>âneo, histórias sobre a vida de</w:t>
      </w:r>
      <w:r w:rsidRPr="002F4183">
        <w:rPr>
          <w:rFonts w:asciiTheme="minorBidi" w:hAnsiTheme="minorBidi" w:cstheme="minorBidi"/>
        </w:rPr>
        <w:t xml:space="preserve"> jovens que vivem em favelas. Filmes como </w:t>
      </w:r>
      <w:r w:rsidRPr="002F4183">
        <w:rPr>
          <w:rFonts w:asciiTheme="minorBidi" w:hAnsiTheme="minorBidi" w:cstheme="minorBidi"/>
          <w:i/>
          <w:iCs/>
        </w:rPr>
        <w:t>Cidade dos homens</w:t>
      </w:r>
      <w:r w:rsidRPr="002F4183">
        <w:rPr>
          <w:rFonts w:asciiTheme="minorBidi" w:hAnsiTheme="minorBidi" w:cstheme="minorBidi"/>
        </w:rPr>
        <w:t xml:space="preserve"> (2007), dirigido por Paulo Morelli, </w:t>
      </w:r>
      <w:r w:rsidRPr="002F4183">
        <w:rPr>
          <w:rFonts w:asciiTheme="minorBidi" w:hAnsiTheme="minorBidi" w:cstheme="minorBidi"/>
          <w:i/>
          <w:iCs/>
        </w:rPr>
        <w:t>Era uma vez...</w:t>
      </w:r>
      <w:r w:rsidRPr="002F4183">
        <w:rPr>
          <w:rFonts w:asciiTheme="minorBidi" w:hAnsiTheme="minorBidi" w:cstheme="minorBidi"/>
        </w:rPr>
        <w:t xml:space="preserve"> (2008), de Breno Silveira, e </w:t>
      </w:r>
      <w:r w:rsidRPr="002F4183">
        <w:rPr>
          <w:rFonts w:asciiTheme="minorBidi" w:hAnsiTheme="minorBidi" w:cstheme="minorBidi"/>
          <w:i/>
          <w:iCs/>
        </w:rPr>
        <w:t>Linha de passe</w:t>
      </w:r>
      <w:r w:rsidRPr="002F4183">
        <w:rPr>
          <w:rFonts w:asciiTheme="minorBidi" w:hAnsiTheme="minorBidi" w:cstheme="minorBidi"/>
        </w:rPr>
        <w:t xml:space="preserve"> (2008), dirigido por Daniela Thomas e Walter Salles, podem mediar </w:t>
      </w:r>
      <w:proofErr w:type="gramStart"/>
      <w:r w:rsidRPr="002F4183">
        <w:rPr>
          <w:rFonts w:asciiTheme="minorBidi" w:hAnsiTheme="minorBidi" w:cstheme="minorBidi"/>
        </w:rPr>
        <w:t>as</w:t>
      </w:r>
      <w:proofErr w:type="gramEnd"/>
      <w:r w:rsidRPr="002F4183">
        <w:rPr>
          <w:rFonts w:asciiTheme="minorBidi" w:hAnsiTheme="minorBidi" w:cstheme="minorBidi"/>
        </w:rPr>
        <w:t xml:space="preserve"> representações sociais, reafirmar ideias sobre os sujeitos que vivem nessas localidades e recriar o cotidiano e a interação entre os favelados.</w:t>
      </w:r>
    </w:p>
    <w:p w:rsidR="00011637" w:rsidRPr="002F4183" w:rsidRDefault="00590CCF"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Aquilo que é transmitido</w:t>
      </w:r>
      <w:r w:rsidR="00011637" w:rsidRPr="002F4183">
        <w:rPr>
          <w:rFonts w:asciiTheme="minorBidi" w:hAnsiTheme="minorBidi" w:cstheme="minorBidi"/>
        </w:rPr>
        <w:t xml:space="preserve"> nos filmes tem a capacidade de transformar os objetos, as pessoas e a sua rotina, pois uma estrutura que reúne produção, consumação, criatividade, “valores simbólicos” e “imaginários” dos profissionais que dominam as técnicas cinematográficas</w:t>
      </w:r>
      <w:r w:rsidRPr="002F4183">
        <w:rPr>
          <w:rFonts w:asciiTheme="minorBidi" w:hAnsiTheme="minorBidi" w:cstheme="minorBidi"/>
        </w:rPr>
        <w:t xml:space="preserve">, como elucidam </w:t>
      </w:r>
      <w:proofErr w:type="spellStart"/>
      <w:r w:rsidRPr="002F4183">
        <w:rPr>
          <w:rFonts w:asciiTheme="minorBidi" w:hAnsiTheme="minorBidi" w:cstheme="minorBidi"/>
        </w:rPr>
        <w:t>Gutfreind</w:t>
      </w:r>
      <w:proofErr w:type="spellEnd"/>
      <w:r w:rsidRPr="002F4183">
        <w:rPr>
          <w:rFonts w:asciiTheme="minorBidi" w:hAnsiTheme="minorBidi" w:cstheme="minorBidi"/>
        </w:rPr>
        <w:t xml:space="preserve"> (2006) e Rossini (2005). </w:t>
      </w:r>
      <w:r w:rsidR="00011637" w:rsidRPr="002F4183">
        <w:rPr>
          <w:rFonts w:asciiTheme="minorBidi" w:hAnsiTheme="minorBidi" w:cstheme="minorBidi"/>
        </w:rPr>
        <w:t xml:space="preserve">É necessário pensar a organização sociocultural da produção e a sociedade onde o filme foi feito, já que os registros do cinema fazem parte daquilo que se entende sobre a comunidade, revelando a forma como os indivíduos percebem o mundo. </w:t>
      </w: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Ao observar os produtos cinematográficos produzidos nos últimos anos, é possível notar que a maior parte desse material é produzida por profissionais que não vivem nas favelas, mas as apresentam à sua maneira. No Brasil, por exemplo, quando se analisa a quantidade de formas de comunicar, veículos e vozes, percebe-se que as grandes empresas de comunicação ainda dominam a produção de narrati</w:t>
      </w:r>
      <w:r w:rsidR="00590CCF" w:rsidRPr="002F4183">
        <w:rPr>
          <w:rFonts w:asciiTheme="minorBidi" w:hAnsiTheme="minorBidi" w:cstheme="minorBidi"/>
        </w:rPr>
        <w:t>vas sobre os moradores de favela</w:t>
      </w:r>
      <w:r w:rsidRPr="002F4183">
        <w:rPr>
          <w:rFonts w:asciiTheme="minorBidi" w:hAnsiTheme="minorBidi" w:cstheme="minorBidi"/>
        </w:rPr>
        <w:t>.</w:t>
      </w:r>
    </w:p>
    <w:p w:rsidR="00910EFF"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O</w:t>
      </w:r>
      <w:r w:rsidR="00590CCF" w:rsidRPr="002F4183">
        <w:rPr>
          <w:rFonts w:asciiTheme="minorBidi" w:hAnsiTheme="minorBidi" w:cstheme="minorBidi"/>
        </w:rPr>
        <w:t>s</w:t>
      </w:r>
      <w:r w:rsidRPr="002F4183">
        <w:rPr>
          <w:rFonts w:asciiTheme="minorBidi" w:hAnsiTheme="minorBidi" w:cstheme="minorBidi"/>
        </w:rPr>
        <w:t xml:space="preserve"> contexto</w:t>
      </w:r>
      <w:r w:rsidR="00590CCF" w:rsidRPr="002F4183">
        <w:rPr>
          <w:rFonts w:asciiTheme="minorBidi" w:hAnsiTheme="minorBidi" w:cstheme="minorBidi"/>
        </w:rPr>
        <w:t>s</w:t>
      </w:r>
      <w:r w:rsidRPr="002F4183">
        <w:rPr>
          <w:rFonts w:asciiTheme="minorBidi" w:hAnsiTheme="minorBidi" w:cstheme="minorBidi"/>
        </w:rPr>
        <w:t xml:space="preserve"> de vida do</w:t>
      </w:r>
      <w:r w:rsidR="00590CCF" w:rsidRPr="002F4183">
        <w:rPr>
          <w:rFonts w:asciiTheme="minorBidi" w:hAnsiTheme="minorBidi" w:cstheme="minorBidi"/>
        </w:rPr>
        <w:t>s</w:t>
      </w:r>
      <w:r w:rsidRPr="002F4183">
        <w:rPr>
          <w:rFonts w:asciiTheme="minorBidi" w:hAnsiTheme="minorBidi" w:cstheme="minorBidi"/>
        </w:rPr>
        <w:t xml:space="preserve"> autor</w:t>
      </w:r>
      <w:r w:rsidR="00590CCF" w:rsidRPr="002F4183">
        <w:rPr>
          <w:rFonts w:asciiTheme="minorBidi" w:hAnsiTheme="minorBidi" w:cstheme="minorBidi"/>
        </w:rPr>
        <w:t>es</w:t>
      </w:r>
      <w:r w:rsidRPr="002F4183">
        <w:rPr>
          <w:rFonts w:asciiTheme="minorBidi" w:hAnsiTheme="minorBidi" w:cstheme="minorBidi"/>
        </w:rPr>
        <w:t xml:space="preserve"> traz</w:t>
      </w:r>
      <w:r w:rsidR="00590CCF" w:rsidRPr="002F4183">
        <w:rPr>
          <w:rFonts w:asciiTheme="minorBidi" w:hAnsiTheme="minorBidi" w:cstheme="minorBidi"/>
        </w:rPr>
        <w:t>em</w:t>
      </w:r>
      <w:r w:rsidRPr="002F4183">
        <w:rPr>
          <w:rFonts w:asciiTheme="minorBidi" w:hAnsiTheme="minorBidi" w:cstheme="minorBidi"/>
        </w:rPr>
        <w:t xml:space="preserve"> consigo, de maneira “involuntária” ou “intencional”, os seus conceitos, posturas e olhares sobre pessoas e objetos, </w:t>
      </w:r>
      <w:r w:rsidR="00590CCF" w:rsidRPr="002F4183">
        <w:rPr>
          <w:rFonts w:asciiTheme="minorBidi" w:hAnsiTheme="minorBidi" w:cstheme="minorBidi"/>
        </w:rPr>
        <w:t xml:space="preserve">podendo </w:t>
      </w:r>
      <w:r w:rsidRPr="002F4183">
        <w:rPr>
          <w:rFonts w:asciiTheme="minorBidi" w:hAnsiTheme="minorBidi" w:cstheme="minorBidi"/>
        </w:rPr>
        <w:t>favorecer a repetição de estereótipos, a construção de identidades e de imaginários sobre as favelas e os favelados</w:t>
      </w:r>
      <w:r w:rsidR="00590CCF" w:rsidRPr="002F4183">
        <w:rPr>
          <w:rFonts w:asciiTheme="minorBidi" w:hAnsiTheme="minorBidi" w:cstheme="minorBidi"/>
        </w:rPr>
        <w:t xml:space="preserve"> (GONÇALVES; ROCHA, 2011).</w:t>
      </w:r>
      <w:r w:rsidRPr="002F4183">
        <w:rPr>
          <w:rFonts w:asciiTheme="minorBidi" w:hAnsiTheme="minorBidi" w:cstheme="minorBidi"/>
        </w:rPr>
        <w:t xml:space="preserve"> </w:t>
      </w:r>
      <w:proofErr w:type="spellStart"/>
      <w:r w:rsidRPr="002F4183">
        <w:rPr>
          <w:rFonts w:asciiTheme="minorBidi" w:hAnsiTheme="minorBidi" w:cstheme="minorBidi"/>
        </w:rPr>
        <w:t>An</w:t>
      </w:r>
      <w:r w:rsidR="00590CCF" w:rsidRPr="002F4183">
        <w:rPr>
          <w:rFonts w:asciiTheme="minorBidi" w:hAnsiTheme="minorBidi" w:cstheme="minorBidi"/>
        </w:rPr>
        <w:t>sel</w:t>
      </w:r>
      <w:proofErr w:type="spellEnd"/>
      <w:r w:rsidR="00590CCF" w:rsidRPr="002F4183">
        <w:rPr>
          <w:rFonts w:asciiTheme="minorBidi" w:hAnsiTheme="minorBidi" w:cstheme="minorBidi"/>
        </w:rPr>
        <w:t xml:space="preserve"> e Silva (2012) explicam que os artistas oriundos da favela </w:t>
      </w:r>
      <w:r w:rsidR="00910EFF" w:rsidRPr="002F4183">
        <w:rPr>
          <w:rFonts w:asciiTheme="minorBidi" w:hAnsiTheme="minorBidi" w:cstheme="minorBidi"/>
        </w:rPr>
        <w:t>vêm debatendo a forma</w:t>
      </w:r>
      <w:r w:rsidR="0003500E" w:rsidRPr="002F4183">
        <w:rPr>
          <w:rFonts w:asciiTheme="minorBidi" w:hAnsiTheme="minorBidi" w:cstheme="minorBidi"/>
        </w:rPr>
        <w:t xml:space="preserve"> como</w:t>
      </w:r>
      <w:r w:rsidR="00910EFF" w:rsidRPr="002F4183">
        <w:rPr>
          <w:rFonts w:asciiTheme="minorBidi" w:hAnsiTheme="minorBidi" w:cstheme="minorBidi"/>
        </w:rPr>
        <w:t xml:space="preserve"> o cinema tem apresentado os moradores da favela</w:t>
      </w:r>
      <w:r w:rsidR="0003500E" w:rsidRPr="002F4183">
        <w:rPr>
          <w:rFonts w:asciiTheme="minorBidi" w:hAnsiTheme="minorBidi" w:cstheme="minorBidi"/>
        </w:rPr>
        <w:t>, eles são representados como os</w:t>
      </w:r>
      <w:r w:rsidR="00910EFF" w:rsidRPr="002F4183">
        <w:rPr>
          <w:rFonts w:asciiTheme="minorBidi" w:hAnsiTheme="minorBidi" w:cstheme="minorBidi"/>
        </w:rPr>
        <w:t xml:space="preserve"> causadores da violência nos centros urbanos e, de acordo com eles, como consequência </w:t>
      </w:r>
      <w:r w:rsidR="0003500E" w:rsidRPr="002F4183">
        <w:rPr>
          <w:rFonts w:asciiTheme="minorBidi" w:hAnsiTheme="minorBidi" w:cstheme="minorBidi"/>
        </w:rPr>
        <w:t>dessa abordagem, a sociedade</w:t>
      </w:r>
      <w:r w:rsidR="00910EFF" w:rsidRPr="002F4183">
        <w:rPr>
          <w:rFonts w:asciiTheme="minorBidi" w:hAnsiTheme="minorBidi" w:cstheme="minorBidi"/>
        </w:rPr>
        <w:t xml:space="preserve"> </w:t>
      </w:r>
      <w:r w:rsidR="0003500E" w:rsidRPr="002F4183">
        <w:rPr>
          <w:rFonts w:asciiTheme="minorBidi" w:hAnsiTheme="minorBidi" w:cstheme="minorBidi"/>
        </w:rPr>
        <w:t xml:space="preserve">tem </w:t>
      </w:r>
      <w:r w:rsidR="00910EFF" w:rsidRPr="002F4183">
        <w:rPr>
          <w:rFonts w:asciiTheme="minorBidi" w:hAnsiTheme="minorBidi" w:cstheme="minorBidi"/>
        </w:rPr>
        <w:t>“</w:t>
      </w:r>
      <w:proofErr w:type="gramStart"/>
      <w:r w:rsidR="00910EFF" w:rsidRPr="002F4183">
        <w:rPr>
          <w:rFonts w:asciiTheme="minorBidi" w:hAnsiTheme="minorBidi" w:cstheme="minorBidi"/>
        </w:rPr>
        <w:t>naturalizado</w:t>
      </w:r>
      <w:proofErr w:type="gramEnd"/>
      <w:r w:rsidR="00910EFF" w:rsidRPr="002F4183">
        <w:rPr>
          <w:rFonts w:asciiTheme="minorBidi" w:hAnsiTheme="minorBidi" w:cstheme="minorBidi"/>
        </w:rPr>
        <w:t xml:space="preserve">” a violência contra essas pessoas, mesmo quando elas são vítimas. </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Tem sido comum encontrar nesses produtos cinematográficos a apresentação da favela como um território repleto de violências e conflitos. De acordo c</w:t>
      </w:r>
      <w:r w:rsidR="00590CCF" w:rsidRPr="002F4183">
        <w:rPr>
          <w:rFonts w:asciiTheme="minorBidi" w:hAnsiTheme="minorBidi" w:cstheme="minorBidi"/>
        </w:rPr>
        <w:t>om</w:t>
      </w:r>
      <w:r w:rsidRPr="002F4183">
        <w:rPr>
          <w:rFonts w:asciiTheme="minorBidi" w:hAnsiTheme="minorBidi" w:cstheme="minorBidi"/>
        </w:rPr>
        <w:t xml:space="preserve"> Bentes (2007), os filmes </w:t>
      </w:r>
      <w:r w:rsidR="0062370C" w:rsidRPr="002F4183">
        <w:rPr>
          <w:rFonts w:asciiTheme="minorBidi" w:hAnsiTheme="minorBidi" w:cstheme="minorBidi"/>
        </w:rPr>
        <w:t>produzidos por pessoas que não vivem a realidade da favela</w:t>
      </w:r>
      <w:r w:rsidRPr="002F4183">
        <w:rPr>
          <w:rFonts w:asciiTheme="minorBidi" w:hAnsiTheme="minorBidi" w:cstheme="minorBidi"/>
        </w:rPr>
        <w:t xml:space="preserve"> optam </w:t>
      </w:r>
      <w:r w:rsidRPr="002F4183">
        <w:rPr>
          <w:rFonts w:asciiTheme="minorBidi" w:hAnsiTheme="minorBidi" w:cstheme="minorBidi"/>
        </w:rPr>
        <w:lastRenderedPageBreak/>
        <w:t xml:space="preserve">por mostrar a atração dos meninos pelas armas – </w:t>
      </w:r>
      <w:r w:rsidR="0062370C" w:rsidRPr="002F4183">
        <w:rPr>
          <w:rFonts w:asciiTheme="minorBidi" w:hAnsiTheme="minorBidi" w:cstheme="minorBidi"/>
        </w:rPr>
        <w:t>como se a</w:t>
      </w:r>
      <w:r w:rsidRPr="002F4183">
        <w:rPr>
          <w:rFonts w:asciiTheme="minorBidi" w:hAnsiTheme="minorBidi" w:cstheme="minorBidi"/>
        </w:rPr>
        <w:t xml:space="preserve"> única maneira de obter</w:t>
      </w:r>
      <w:r w:rsidR="0062370C" w:rsidRPr="002F4183">
        <w:rPr>
          <w:rFonts w:asciiTheme="minorBidi" w:hAnsiTheme="minorBidi" w:cstheme="minorBidi"/>
        </w:rPr>
        <w:t xml:space="preserve"> respeito fosse através do medo – e</w:t>
      </w:r>
      <w:r w:rsidRPr="002F4183">
        <w:rPr>
          <w:rFonts w:asciiTheme="minorBidi" w:hAnsiTheme="minorBidi" w:cstheme="minorBidi"/>
        </w:rPr>
        <w:t xml:space="preserve"> os pobres aparecem se “exterminando” e/ou sendo coniventes </w:t>
      </w:r>
      <w:r w:rsidR="00A37E20" w:rsidRPr="002F4183">
        <w:rPr>
          <w:rFonts w:asciiTheme="minorBidi" w:hAnsiTheme="minorBidi" w:cstheme="minorBidi"/>
        </w:rPr>
        <w:t>para o crime. A autora diz</w:t>
      </w:r>
      <w:r w:rsidRPr="002F4183">
        <w:rPr>
          <w:rFonts w:asciiTheme="minorBidi" w:hAnsiTheme="minorBidi" w:cstheme="minorBidi"/>
        </w:rPr>
        <w:t xml:space="preserve"> que os produtos produzidos por não moradores podem </w:t>
      </w:r>
      <w:r w:rsidR="00A37E20" w:rsidRPr="002F4183">
        <w:rPr>
          <w:rFonts w:asciiTheme="minorBidi" w:hAnsiTheme="minorBidi" w:cstheme="minorBidi"/>
        </w:rPr>
        <w:t>pautar a miséria, a violência e a exclusão</w:t>
      </w:r>
      <w:r w:rsidRPr="002F4183">
        <w:rPr>
          <w:rFonts w:asciiTheme="minorBidi" w:hAnsiTheme="minorBidi" w:cstheme="minorBidi"/>
        </w:rPr>
        <w:t xml:space="preserve">, enquanto outros, produzidos por outros profissionais de favela, poderiam </w:t>
      </w:r>
      <w:r w:rsidR="00A37E20" w:rsidRPr="002F4183">
        <w:rPr>
          <w:rFonts w:asciiTheme="minorBidi" w:hAnsiTheme="minorBidi" w:cstheme="minorBidi"/>
        </w:rPr>
        <w:t>destacar outros temas</w:t>
      </w:r>
      <w:r w:rsidRPr="002F4183">
        <w:rPr>
          <w:rFonts w:asciiTheme="minorBidi" w:hAnsiTheme="minorBidi" w:cstheme="minorBidi"/>
        </w:rPr>
        <w:t xml:space="preserve">. </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Este estudo não pretende i</w:t>
      </w:r>
      <w:r w:rsidR="00960C2C" w:rsidRPr="002F4183">
        <w:rPr>
          <w:rFonts w:asciiTheme="minorBidi" w:hAnsiTheme="minorBidi" w:cstheme="minorBidi"/>
        </w:rPr>
        <w:t>dentificar o cinema como causador e cria</w:t>
      </w:r>
      <w:r w:rsidRPr="002F4183">
        <w:rPr>
          <w:rFonts w:asciiTheme="minorBidi" w:hAnsiTheme="minorBidi" w:cstheme="minorBidi"/>
        </w:rPr>
        <w:t>dor dos problemas que ele retrata, mas analisá-lo como uma ferramenta que pode registrar e d</w:t>
      </w:r>
      <w:r w:rsidR="00960C2C" w:rsidRPr="002F4183">
        <w:rPr>
          <w:rFonts w:asciiTheme="minorBidi" w:hAnsiTheme="minorBidi" w:cstheme="minorBidi"/>
        </w:rPr>
        <w:t xml:space="preserve">ivulgar as representações </w:t>
      </w:r>
      <w:r w:rsidRPr="002F4183">
        <w:rPr>
          <w:rFonts w:asciiTheme="minorBidi" w:hAnsiTheme="minorBidi" w:cstheme="minorBidi"/>
        </w:rPr>
        <w:t xml:space="preserve">estabelecidas na sociedade, dando menos ou mais prioridade a determinadas narrativas.  Assim como </w:t>
      </w:r>
      <w:proofErr w:type="spellStart"/>
      <w:r w:rsidRPr="002F4183">
        <w:rPr>
          <w:rFonts w:asciiTheme="minorBidi" w:hAnsiTheme="minorBidi" w:cstheme="minorBidi"/>
        </w:rPr>
        <w:t>Maffesoli</w:t>
      </w:r>
      <w:proofErr w:type="spellEnd"/>
      <w:r w:rsidRPr="002F4183">
        <w:rPr>
          <w:rFonts w:asciiTheme="minorBidi" w:hAnsiTheme="minorBidi" w:cstheme="minorBidi"/>
        </w:rPr>
        <w:t xml:space="preserve"> (apud</w:t>
      </w:r>
      <w:r w:rsidR="00960C2C" w:rsidRPr="002F4183">
        <w:rPr>
          <w:rFonts w:asciiTheme="minorBidi" w:hAnsiTheme="minorBidi" w:cstheme="minorBidi"/>
        </w:rPr>
        <w:t xml:space="preserve"> SOUSA, 2011, p. 64), acredita-</w:t>
      </w:r>
      <w:r w:rsidRPr="002F4183">
        <w:rPr>
          <w:rFonts w:asciiTheme="minorBidi" w:hAnsiTheme="minorBidi" w:cstheme="minorBidi"/>
        </w:rPr>
        <w:t>s</w:t>
      </w:r>
      <w:r w:rsidR="00960C2C" w:rsidRPr="002F4183">
        <w:rPr>
          <w:rFonts w:asciiTheme="minorBidi" w:hAnsiTheme="minorBidi" w:cstheme="minorBidi"/>
        </w:rPr>
        <w:t>e</w:t>
      </w:r>
      <w:r w:rsidRPr="002F4183">
        <w:rPr>
          <w:rFonts w:asciiTheme="minorBidi" w:hAnsiTheme="minorBidi" w:cstheme="minorBidi"/>
        </w:rPr>
        <w:t xml:space="preserve"> que independente do “monopólio” da palavra e da informação, os profissionais de cinema não são capazes de controlar aquilo que é entendido pelos telespectadores porque, por mais “instrumentalizada” que seja a mensagem dos meios de comunicação, o receptor ainda é capaz d</w:t>
      </w:r>
      <w:r w:rsidR="00960C2C" w:rsidRPr="002F4183">
        <w:rPr>
          <w:rFonts w:asciiTheme="minorBidi" w:hAnsiTheme="minorBidi" w:cstheme="minorBidi"/>
        </w:rPr>
        <w:t>e questioná-la de acordo com seu</w:t>
      </w:r>
      <w:r w:rsidRPr="002F4183">
        <w:rPr>
          <w:rFonts w:asciiTheme="minorBidi" w:hAnsiTheme="minorBidi" w:cstheme="minorBidi"/>
        </w:rPr>
        <w:t>s</w:t>
      </w:r>
      <w:r w:rsidR="00960C2C" w:rsidRPr="002F4183">
        <w:rPr>
          <w:rFonts w:asciiTheme="minorBidi" w:hAnsiTheme="minorBidi" w:cstheme="minorBidi"/>
        </w:rPr>
        <w:t xml:space="preserve"> conhecimentos e</w:t>
      </w:r>
      <w:r w:rsidRPr="002F4183">
        <w:rPr>
          <w:rFonts w:asciiTheme="minorBidi" w:hAnsiTheme="minorBidi" w:cstheme="minorBidi"/>
        </w:rPr>
        <w:t xml:space="preserve"> vivencias. </w:t>
      </w: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Este artigo tem o objetivo de analisar e estabelecer uma comparação entre o filme de Fernando Meireles e Kátia </w:t>
      </w:r>
      <w:proofErr w:type="spellStart"/>
      <w:r w:rsidRPr="002F4183">
        <w:rPr>
          <w:rFonts w:asciiTheme="minorBidi" w:hAnsiTheme="minorBidi" w:cstheme="minorBidi"/>
        </w:rPr>
        <w:t>Lund</w:t>
      </w:r>
      <w:proofErr w:type="spellEnd"/>
      <w:r w:rsidRPr="002F4183">
        <w:rPr>
          <w:rFonts w:asciiTheme="minorBidi" w:hAnsiTheme="minorBidi" w:cstheme="minorBidi"/>
        </w:rPr>
        <w:t xml:space="preserve">, </w:t>
      </w:r>
      <w:r w:rsidRPr="002F4183">
        <w:rPr>
          <w:rFonts w:asciiTheme="minorBidi" w:hAnsiTheme="minorBidi" w:cstheme="minorBidi"/>
          <w:i/>
        </w:rPr>
        <w:t xml:space="preserve">Cidade de Deus </w:t>
      </w:r>
      <w:r w:rsidRPr="002F4183">
        <w:rPr>
          <w:rFonts w:asciiTheme="minorBidi" w:hAnsiTheme="minorBidi" w:cstheme="minorBidi"/>
          <w:iCs/>
        </w:rPr>
        <w:t>(2002)</w:t>
      </w:r>
      <w:r w:rsidRPr="002F4183">
        <w:rPr>
          <w:rFonts w:asciiTheme="minorBidi" w:hAnsiTheme="minorBidi" w:cstheme="minorBidi"/>
          <w:i/>
        </w:rPr>
        <w:t>,</w:t>
      </w:r>
      <w:r w:rsidRPr="002F4183">
        <w:rPr>
          <w:rFonts w:asciiTheme="minorBidi" w:hAnsiTheme="minorBidi" w:cstheme="minorBidi"/>
        </w:rPr>
        <w:t xml:space="preserve"> o </w:t>
      </w:r>
      <w:r w:rsidRPr="002F4183">
        <w:rPr>
          <w:rFonts w:asciiTheme="minorBidi" w:hAnsiTheme="minorBidi" w:cstheme="minorBidi"/>
          <w:i/>
        </w:rPr>
        <w:t xml:space="preserve">5x Favela - agora por nós mesmos </w:t>
      </w:r>
      <w:r w:rsidRPr="002F4183">
        <w:rPr>
          <w:rFonts w:asciiTheme="minorBidi" w:hAnsiTheme="minorBidi" w:cstheme="minorBidi"/>
          <w:iCs/>
        </w:rPr>
        <w:t>(2010)</w:t>
      </w:r>
      <w:r w:rsidRPr="002F4183">
        <w:rPr>
          <w:rFonts w:asciiTheme="minorBidi" w:hAnsiTheme="minorBidi" w:cstheme="minorBidi"/>
        </w:rPr>
        <w:t xml:space="preserve">, produzido por jovens moradores de favela, e o </w:t>
      </w:r>
      <w:r w:rsidRPr="002F4183">
        <w:rPr>
          <w:rFonts w:asciiTheme="minorBidi" w:hAnsiTheme="minorBidi" w:cstheme="minorBidi"/>
          <w:i/>
          <w:iCs/>
        </w:rPr>
        <w:t xml:space="preserve">Maré, nossa história de amor </w:t>
      </w:r>
      <w:r w:rsidRPr="002F4183">
        <w:rPr>
          <w:rFonts w:asciiTheme="minorBidi" w:hAnsiTheme="minorBidi" w:cstheme="minorBidi"/>
        </w:rPr>
        <w:t xml:space="preserve">(2007), dirigido por Lúcia </w:t>
      </w:r>
      <w:proofErr w:type="spellStart"/>
      <w:r w:rsidRPr="002F4183">
        <w:rPr>
          <w:rFonts w:asciiTheme="minorBidi" w:hAnsiTheme="minorBidi" w:cstheme="minorBidi"/>
        </w:rPr>
        <w:t>Murat</w:t>
      </w:r>
      <w:proofErr w:type="spellEnd"/>
      <w:r w:rsidRPr="002F4183">
        <w:rPr>
          <w:rFonts w:asciiTheme="minorBidi" w:hAnsiTheme="minorBidi" w:cstheme="minorBidi"/>
        </w:rPr>
        <w:t xml:space="preserve"> e Karoli</w:t>
      </w:r>
      <w:r w:rsidR="00960C2C" w:rsidRPr="002F4183">
        <w:rPr>
          <w:rFonts w:asciiTheme="minorBidi" w:hAnsiTheme="minorBidi" w:cstheme="minorBidi"/>
        </w:rPr>
        <w:t xml:space="preserve">na </w:t>
      </w:r>
      <w:proofErr w:type="spellStart"/>
      <w:r w:rsidR="00960C2C" w:rsidRPr="002F4183">
        <w:rPr>
          <w:rFonts w:asciiTheme="minorBidi" w:hAnsiTheme="minorBidi" w:cstheme="minorBidi"/>
        </w:rPr>
        <w:t>Specht</w:t>
      </w:r>
      <w:proofErr w:type="spellEnd"/>
      <w:r w:rsidR="00960C2C" w:rsidRPr="002F4183">
        <w:rPr>
          <w:rFonts w:asciiTheme="minorBidi" w:hAnsiTheme="minorBidi" w:cstheme="minorBidi"/>
        </w:rPr>
        <w:t xml:space="preserve"> com o intuito de expor a imagem do jovem que tem sido</w:t>
      </w:r>
      <w:r w:rsidRPr="002F4183">
        <w:rPr>
          <w:rFonts w:asciiTheme="minorBidi" w:hAnsiTheme="minorBidi" w:cstheme="minorBidi"/>
        </w:rPr>
        <w:t xml:space="preserve"> construída, produzida e transmitida a um grande público, com alcance nacional e internacional, com toda a legitimidade que os meios clássicos de comunicação possuem.  </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Optamos pela Análise de Conteúdo (AC), de acordo com as diretrizes de </w:t>
      </w:r>
      <w:proofErr w:type="spellStart"/>
      <w:r w:rsidRPr="002F4183">
        <w:rPr>
          <w:rFonts w:asciiTheme="minorBidi" w:hAnsiTheme="minorBidi" w:cstheme="minorBidi"/>
        </w:rPr>
        <w:t>Bardin</w:t>
      </w:r>
      <w:proofErr w:type="spellEnd"/>
      <w:r w:rsidRPr="002F4183">
        <w:rPr>
          <w:rFonts w:asciiTheme="minorBidi" w:hAnsiTheme="minorBidi" w:cstheme="minorBidi"/>
        </w:rPr>
        <w:t xml:space="preserve"> (2009), a fim de evidenciar elementos no corpus que contribuam para o entendimento de contradições e proximidades nos diferentes discursos. Para promover o entendimento sobre as construções simbólicas presentes nos dois filmes, identificadas através da AC, recorremos </w:t>
      </w:r>
      <w:proofErr w:type="gramStart"/>
      <w:r w:rsidRPr="002F4183">
        <w:rPr>
          <w:rFonts w:asciiTheme="minorBidi" w:hAnsiTheme="minorBidi" w:cstheme="minorBidi"/>
        </w:rPr>
        <w:t>a</w:t>
      </w:r>
      <w:proofErr w:type="gramEnd"/>
      <w:r w:rsidRPr="002F4183">
        <w:rPr>
          <w:rFonts w:asciiTheme="minorBidi" w:hAnsiTheme="minorBidi" w:cstheme="minorBidi"/>
        </w:rPr>
        <w:t xml:space="preserve"> teoria de representações sociais e parte da visão de </w:t>
      </w:r>
      <w:proofErr w:type="spellStart"/>
      <w:r w:rsidRPr="002F4183">
        <w:rPr>
          <w:rFonts w:asciiTheme="minorBidi" w:hAnsiTheme="minorBidi" w:cstheme="minorBidi"/>
        </w:rPr>
        <w:t>Jovchelovitch</w:t>
      </w:r>
      <w:proofErr w:type="spellEnd"/>
      <w:r w:rsidRPr="002F4183">
        <w:rPr>
          <w:rFonts w:asciiTheme="minorBidi" w:hAnsiTheme="minorBidi" w:cstheme="minorBidi"/>
        </w:rPr>
        <w:t xml:space="preserve"> (2000) de que tais representações “</w:t>
      </w:r>
      <w:proofErr w:type="spellStart"/>
      <w:r w:rsidRPr="002F4183">
        <w:rPr>
          <w:rFonts w:asciiTheme="minorBidi" w:hAnsiTheme="minorBidi" w:cstheme="minorBidi"/>
        </w:rPr>
        <w:t>re-constróem</w:t>
      </w:r>
      <w:proofErr w:type="spellEnd"/>
      <w:r w:rsidRPr="002F4183">
        <w:rPr>
          <w:rFonts w:asciiTheme="minorBidi" w:hAnsiTheme="minorBidi" w:cstheme="minorBidi"/>
        </w:rPr>
        <w:t>” a realidade e possuem caráter de produção de sentido, expressando, assim, o trabalho do “psiquismo humano” sobre o mundo.</w:t>
      </w: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Para compreender </w:t>
      </w:r>
      <w:r w:rsidR="002F1E4E" w:rsidRPr="002F4183">
        <w:rPr>
          <w:rFonts w:asciiTheme="minorBidi" w:hAnsiTheme="minorBidi" w:cstheme="minorBidi"/>
        </w:rPr>
        <w:t xml:space="preserve">as formas de ser jovem e como o </w:t>
      </w:r>
      <w:r w:rsidR="002759C3" w:rsidRPr="002F4183">
        <w:rPr>
          <w:rFonts w:asciiTheme="minorBidi" w:hAnsiTheme="minorBidi" w:cstheme="minorBidi"/>
        </w:rPr>
        <w:t>ambiente em que se vive</w:t>
      </w:r>
      <w:r w:rsidR="002F1E4E" w:rsidRPr="002F4183">
        <w:rPr>
          <w:rFonts w:asciiTheme="minorBidi" w:hAnsiTheme="minorBidi" w:cstheme="minorBidi"/>
        </w:rPr>
        <w:t xml:space="preserve"> pode influenciar essa fase</w:t>
      </w:r>
      <w:r w:rsidR="002759C3" w:rsidRPr="002F4183">
        <w:rPr>
          <w:rFonts w:asciiTheme="minorBidi" w:hAnsiTheme="minorBidi" w:cstheme="minorBidi"/>
        </w:rPr>
        <w:t xml:space="preserve"> da vida</w:t>
      </w:r>
      <w:r w:rsidR="002F1E4E" w:rsidRPr="002F4183">
        <w:rPr>
          <w:rFonts w:asciiTheme="minorBidi" w:hAnsiTheme="minorBidi" w:cstheme="minorBidi"/>
        </w:rPr>
        <w:t>,</w:t>
      </w:r>
      <w:r w:rsidRPr="002F4183">
        <w:rPr>
          <w:rFonts w:asciiTheme="minorBidi" w:hAnsiTheme="minorBidi" w:cstheme="minorBidi"/>
        </w:rPr>
        <w:t xml:space="preserve"> recorremos aos trabalhos de Campos (2010), </w:t>
      </w:r>
      <w:proofErr w:type="spellStart"/>
      <w:r w:rsidRPr="002F4183">
        <w:rPr>
          <w:rFonts w:asciiTheme="minorBidi" w:hAnsiTheme="minorBidi" w:cstheme="minorBidi"/>
        </w:rPr>
        <w:t>Dayrell</w:t>
      </w:r>
      <w:proofErr w:type="spellEnd"/>
      <w:r w:rsidRPr="002F4183">
        <w:rPr>
          <w:rFonts w:asciiTheme="minorBidi" w:hAnsiTheme="minorBidi" w:cstheme="minorBidi"/>
        </w:rPr>
        <w:t xml:space="preserve"> (2003) e Pais (1990). Ainda, com a intenção de </w:t>
      </w:r>
      <w:r w:rsidR="002F1E4E" w:rsidRPr="002F4183">
        <w:rPr>
          <w:rFonts w:asciiTheme="minorBidi" w:hAnsiTheme="minorBidi" w:cstheme="minorBidi"/>
        </w:rPr>
        <w:t>evidenciar as maneiras como as identidades são formadas e transformadas nos dias atuais</w:t>
      </w:r>
      <w:r w:rsidRPr="002F4183">
        <w:rPr>
          <w:rFonts w:asciiTheme="minorBidi" w:hAnsiTheme="minorBidi" w:cstheme="minorBidi"/>
        </w:rPr>
        <w:t xml:space="preserve"> e </w:t>
      </w:r>
      <w:r w:rsidR="002F1E4E" w:rsidRPr="002F4183">
        <w:rPr>
          <w:rFonts w:asciiTheme="minorBidi" w:hAnsiTheme="minorBidi" w:cstheme="minorBidi"/>
        </w:rPr>
        <w:t>compreender o</w:t>
      </w:r>
      <w:r w:rsidRPr="002F4183">
        <w:rPr>
          <w:rFonts w:asciiTheme="minorBidi" w:hAnsiTheme="minorBidi" w:cstheme="minorBidi"/>
        </w:rPr>
        <w:t xml:space="preserve"> </w:t>
      </w:r>
      <w:r w:rsidRPr="002F4183">
        <w:rPr>
          <w:rFonts w:asciiTheme="minorBidi" w:hAnsiTheme="minorBidi" w:cstheme="minorBidi"/>
        </w:rPr>
        <w:lastRenderedPageBreak/>
        <w:t>sentimento de pertenci</w:t>
      </w:r>
      <w:r w:rsidR="002F1E4E" w:rsidRPr="002F4183">
        <w:rPr>
          <w:rFonts w:asciiTheme="minorBidi" w:hAnsiTheme="minorBidi" w:cstheme="minorBidi"/>
        </w:rPr>
        <w:t>mento a determinadas localidades</w:t>
      </w:r>
      <w:r w:rsidRPr="002F4183">
        <w:rPr>
          <w:rFonts w:asciiTheme="minorBidi" w:hAnsiTheme="minorBidi" w:cstheme="minorBidi"/>
        </w:rPr>
        <w:t xml:space="preserve"> e </w:t>
      </w:r>
      <w:r w:rsidR="002F1E4E" w:rsidRPr="002F4183">
        <w:rPr>
          <w:rFonts w:asciiTheme="minorBidi" w:hAnsiTheme="minorBidi" w:cstheme="minorBidi"/>
        </w:rPr>
        <w:t>modos de ser</w:t>
      </w:r>
      <w:r w:rsidRPr="002F4183">
        <w:rPr>
          <w:rFonts w:asciiTheme="minorBidi" w:hAnsiTheme="minorBidi" w:cstheme="minorBidi"/>
        </w:rPr>
        <w:t xml:space="preserve">, utilizamos os estudos de Hall (2015) e </w:t>
      </w:r>
      <w:proofErr w:type="spellStart"/>
      <w:r w:rsidRPr="002F4183">
        <w:rPr>
          <w:rFonts w:asciiTheme="minorBidi" w:hAnsiTheme="minorBidi" w:cstheme="minorBidi"/>
        </w:rPr>
        <w:t>Bauman</w:t>
      </w:r>
      <w:proofErr w:type="spellEnd"/>
      <w:r w:rsidRPr="002F4183">
        <w:rPr>
          <w:rFonts w:asciiTheme="minorBidi" w:hAnsiTheme="minorBidi" w:cstheme="minorBidi"/>
        </w:rPr>
        <w:t xml:space="preserve"> (2005).</w:t>
      </w:r>
    </w:p>
    <w:p w:rsidR="00011637" w:rsidRPr="002F4183" w:rsidRDefault="00011637" w:rsidP="00227AA3">
      <w:pPr>
        <w:spacing w:line="360" w:lineRule="auto"/>
        <w:ind w:firstLine="709"/>
        <w:contextualSpacing/>
        <w:jc w:val="both"/>
        <w:rPr>
          <w:rFonts w:asciiTheme="minorBidi" w:hAnsiTheme="minorBidi" w:cstheme="minorBidi"/>
        </w:rPr>
      </w:pPr>
    </w:p>
    <w:p w:rsidR="00011637" w:rsidRPr="002F4183" w:rsidRDefault="002D6B49" w:rsidP="00227AA3">
      <w:pPr>
        <w:spacing w:line="480" w:lineRule="auto"/>
        <w:contextualSpacing/>
        <w:jc w:val="both"/>
        <w:rPr>
          <w:rFonts w:asciiTheme="minorBidi" w:hAnsiTheme="minorBidi" w:cstheme="minorBidi"/>
          <w:b/>
        </w:rPr>
      </w:pPr>
      <w:r>
        <w:rPr>
          <w:rFonts w:asciiTheme="minorBidi" w:hAnsiTheme="minorBidi" w:cstheme="minorBidi"/>
          <w:b/>
        </w:rPr>
        <w:t>Materiais e Métodos</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Este estudo opta pela análise de conteúdo, de acordo com as diretrizes de </w:t>
      </w:r>
      <w:proofErr w:type="spellStart"/>
      <w:r w:rsidRPr="002F4183">
        <w:rPr>
          <w:rFonts w:asciiTheme="minorBidi" w:hAnsiTheme="minorBidi" w:cstheme="minorBidi"/>
        </w:rPr>
        <w:t>Bardin</w:t>
      </w:r>
      <w:proofErr w:type="spellEnd"/>
      <w:r w:rsidRPr="002F4183">
        <w:rPr>
          <w:rFonts w:asciiTheme="minorBidi" w:hAnsiTheme="minorBidi" w:cstheme="minorBidi"/>
        </w:rPr>
        <w:t xml:space="preserve"> (2004), pois ela consiste em um conjunto de técnicas de análise dos meios de comunicação, e utiliza métodos sistemáticos e objetivos de descrição do conteúdo das mensagens para possibilitar uma leitura aprofundada do que é exibido pelos veículos, além de fornecer caminhos para a compreensão do que está além das primeiras impressões que se tem das narrativas. </w:t>
      </w:r>
    </w:p>
    <w:p w:rsidR="006B7C0E" w:rsidRPr="002F4183" w:rsidRDefault="006B7C0E"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A análise de conteúdo (AC) é uma análise hibrida que serve de ponte entre o formalismo estatístico e a análise qualitativa, como diz Bauer (2002). Assim, as técnicas de AC possibilitam a investigação de vídeos para produzir inferências capazes de explicar o contexto social de produção dos materiais estudados e ajudar a compreender contextos temporários, atuais ou antigos. As técnicas de AC diminuem a complexidade de um conjunto de textos, ao mesmo tempo em que a classificação sistemática e a contagem de unidades de obras escritas produzem uma quantidade considerável de materiais, aqueles que surgem a partir da descrição de suas características, como aponta o autor. </w:t>
      </w: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O autor aponta que, a partir da identificação de elementos-chave neste conteúdo, torna-se possível estabelecer inferências relativas às mensagens. No caso deste trabalho, foram definidas “categorias temáticas” e as narrativas foram classificadas de acordo com cada tema. As inferências foram baseadas em indicadores quantitativos, que apontaram a recorrência de determinadas abordagens e temas, gerando os conhecimentos sobre as narrativas. Desta forma, foram criadas as seguintes categorias: </w:t>
      </w:r>
      <w:r w:rsidR="00896608" w:rsidRPr="002F4183">
        <w:rPr>
          <w:rFonts w:asciiTheme="minorBidi" w:hAnsiTheme="minorBidi" w:cstheme="minorBidi"/>
        </w:rPr>
        <w:t>a identidade dos jovens de favela</w:t>
      </w:r>
      <w:r w:rsidRPr="002F4183">
        <w:rPr>
          <w:rFonts w:asciiTheme="minorBidi" w:hAnsiTheme="minorBidi" w:cstheme="minorBidi"/>
        </w:rPr>
        <w:t xml:space="preserve">, </w:t>
      </w:r>
      <w:r w:rsidR="00896608" w:rsidRPr="002F4183">
        <w:rPr>
          <w:rFonts w:asciiTheme="minorBidi" w:hAnsiTheme="minorBidi" w:cstheme="minorBidi"/>
        </w:rPr>
        <w:t>os grupos sociais dos jovens</w:t>
      </w:r>
      <w:r w:rsidRPr="002F4183">
        <w:rPr>
          <w:rFonts w:asciiTheme="minorBidi" w:hAnsiTheme="minorBidi" w:cstheme="minorBidi"/>
        </w:rPr>
        <w:t xml:space="preserve"> e </w:t>
      </w:r>
      <w:r w:rsidR="007D3E35" w:rsidRPr="002F4183">
        <w:rPr>
          <w:rFonts w:asciiTheme="minorBidi" w:hAnsiTheme="minorBidi" w:cstheme="minorBidi"/>
        </w:rPr>
        <w:t>o ambiente dos jovens.</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Procura-se analisar como a identidade dos jovens tem sido apresentada nos filmes contemporâneos que têm a favela como plano de fundo. A intenção desta categoria é expor a representação dos jovens que vivem nos espaços populares, revelando a maneira como essa apresentação é criada e transmitida pelo cinema a um grande público.</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lastRenderedPageBreak/>
        <w:t>Outra categoria que este artigo tem a intenção de explorar é os locais de sociabilidade e as forma como são mostradas as interações entre a juventude de favela, pois aquilo que o jovem é pode ter ligação com os grupos que ele pertence ou deseja pertencer. A finalidade é descortinar as normas que asseguram essas relações, além</w:t>
      </w:r>
      <w:r w:rsidRPr="002F4183">
        <w:rPr>
          <w:rFonts w:asciiTheme="minorBidi" w:hAnsiTheme="minorBidi" w:cstheme="minorBidi"/>
          <w:color w:val="404040"/>
        </w:rPr>
        <w:t xml:space="preserve"> </w:t>
      </w:r>
      <w:r w:rsidRPr="002F4183">
        <w:rPr>
          <w:rFonts w:asciiTheme="minorBidi" w:hAnsiTheme="minorBidi" w:cstheme="minorBidi"/>
        </w:rPr>
        <w:t>dos objetivos, interesses e valores.</w:t>
      </w: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Também se faz necessário refletir sobre as formas como a pobreza é exposta nesses produtos audiovisuais. O propósito é examinar </w:t>
      </w:r>
      <w:r w:rsidR="007D3E35" w:rsidRPr="002F4183">
        <w:rPr>
          <w:rFonts w:asciiTheme="minorBidi" w:hAnsiTheme="minorBidi" w:cstheme="minorBidi"/>
        </w:rPr>
        <w:t xml:space="preserve">como são as favelas narradas nos produtos cinematográficos, assim como os temores e as carências que os jovens desses locais vivenciam. </w:t>
      </w:r>
    </w:p>
    <w:p w:rsidR="00011637" w:rsidRPr="002F4183" w:rsidRDefault="00011637" w:rsidP="00227AA3">
      <w:pPr>
        <w:spacing w:line="360" w:lineRule="auto"/>
        <w:ind w:firstLine="709"/>
        <w:contextualSpacing/>
        <w:jc w:val="both"/>
        <w:rPr>
          <w:rFonts w:asciiTheme="minorBidi" w:hAnsiTheme="minorBidi" w:cstheme="minorBidi"/>
        </w:rPr>
      </w:pPr>
    </w:p>
    <w:p w:rsidR="00011637" w:rsidRPr="002F4183" w:rsidRDefault="00011637" w:rsidP="002D6B49">
      <w:pPr>
        <w:pStyle w:val="SemEspaamento"/>
        <w:tabs>
          <w:tab w:val="left" w:pos="284"/>
        </w:tabs>
        <w:spacing w:line="480" w:lineRule="auto"/>
        <w:contextualSpacing/>
        <w:jc w:val="both"/>
        <w:rPr>
          <w:rFonts w:asciiTheme="minorBidi" w:eastAsia="Calibri" w:hAnsiTheme="minorBidi"/>
          <w:b/>
          <w:bCs/>
          <w:sz w:val="24"/>
          <w:szCs w:val="24"/>
        </w:rPr>
      </w:pPr>
      <w:r w:rsidRPr="002F4183">
        <w:rPr>
          <w:rFonts w:asciiTheme="minorBidi" w:eastAsia="Calibri" w:hAnsiTheme="minorBidi"/>
          <w:b/>
          <w:bCs/>
          <w:sz w:val="24"/>
          <w:szCs w:val="24"/>
        </w:rPr>
        <w:t xml:space="preserve">A </w:t>
      </w:r>
      <w:r w:rsidR="002D6B49">
        <w:rPr>
          <w:rFonts w:asciiTheme="minorBidi" w:eastAsia="Calibri" w:hAnsiTheme="minorBidi"/>
          <w:b/>
          <w:bCs/>
          <w:sz w:val="24"/>
          <w:szCs w:val="24"/>
        </w:rPr>
        <w:t>representação e a identidade de jovens de favela</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A juventude geralmente é vista como um ciclo marcado por novas descobertas, experiências e responsabilidades</w:t>
      </w:r>
      <w:r w:rsidR="00DE5BA8" w:rsidRPr="002F4183">
        <w:rPr>
          <w:rFonts w:asciiTheme="minorBidi" w:hAnsiTheme="minorBidi" w:cstheme="minorBidi"/>
        </w:rPr>
        <w:t>.</w:t>
      </w:r>
      <w:r w:rsidRPr="002F4183">
        <w:rPr>
          <w:rFonts w:asciiTheme="minorBidi" w:hAnsiTheme="minorBidi" w:cstheme="minorBidi"/>
        </w:rPr>
        <w:t xml:space="preserve"> </w:t>
      </w:r>
      <w:r w:rsidR="00DE5BA8" w:rsidRPr="002F4183">
        <w:rPr>
          <w:rFonts w:asciiTheme="minorBidi" w:hAnsiTheme="minorBidi" w:cstheme="minorBidi"/>
        </w:rPr>
        <w:t>Os</w:t>
      </w:r>
      <w:r w:rsidRPr="002F4183">
        <w:rPr>
          <w:rFonts w:asciiTheme="minorBidi" w:hAnsiTheme="minorBidi" w:cstheme="minorBidi"/>
        </w:rPr>
        <w:t xml:space="preserve"> grupos</w:t>
      </w:r>
      <w:r w:rsidR="00DE5BA8" w:rsidRPr="002F4183">
        <w:rPr>
          <w:rFonts w:asciiTheme="minorBidi" w:hAnsiTheme="minorBidi" w:cstheme="minorBidi"/>
        </w:rPr>
        <w:t xml:space="preserve"> sociais</w:t>
      </w:r>
      <w:r w:rsidRPr="002F4183">
        <w:rPr>
          <w:rFonts w:asciiTheme="minorBidi" w:hAnsiTheme="minorBidi" w:cstheme="minorBidi"/>
        </w:rPr>
        <w:t xml:space="preserve"> podem zelar e retratar essa fase de diferentes modos, indicando a possibilidade de existirem várias maneiras de compreendê-la e vivenciá-la. Presumimos, então, que a realidade dos jovens de classe média seja diferente daqueles de camadas populares, enquanto o modo de viver da juventude nos centros urbanos seja distinto daquela que habita em áreas rurais. </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Existem várias formas de ser jovem, pois a juventude é uma fase </w:t>
      </w:r>
      <w:r w:rsidR="00BE2FD3" w:rsidRPr="002F4183">
        <w:rPr>
          <w:rFonts w:asciiTheme="minorBidi" w:hAnsiTheme="minorBidi" w:cstheme="minorBidi"/>
        </w:rPr>
        <w:t>influenciada por classes socioeconômicas, pelo ambiente</w:t>
      </w:r>
      <w:r w:rsidRPr="002F4183">
        <w:rPr>
          <w:rFonts w:asciiTheme="minorBidi" w:hAnsiTheme="minorBidi" w:cstheme="minorBidi"/>
        </w:rPr>
        <w:t xml:space="preserve"> no qual</w:t>
      </w:r>
      <w:r w:rsidR="00BE2FD3" w:rsidRPr="002F4183">
        <w:rPr>
          <w:rFonts w:asciiTheme="minorBidi" w:hAnsiTheme="minorBidi" w:cstheme="minorBidi"/>
        </w:rPr>
        <w:t xml:space="preserve"> o indivíduo se desenvolvem e pelas</w:t>
      </w:r>
      <w:r w:rsidRPr="002F4183">
        <w:rPr>
          <w:rFonts w:asciiTheme="minorBidi" w:hAnsiTheme="minorBidi" w:cstheme="minorBidi"/>
        </w:rPr>
        <w:t xml:space="preserve"> troc</w:t>
      </w:r>
      <w:r w:rsidR="00BE2FD3" w:rsidRPr="002F4183">
        <w:rPr>
          <w:rFonts w:asciiTheme="minorBidi" w:hAnsiTheme="minorBidi" w:cstheme="minorBidi"/>
        </w:rPr>
        <w:t xml:space="preserve">as que ele faz com os grupos </w:t>
      </w:r>
      <w:r w:rsidRPr="002F4183">
        <w:rPr>
          <w:rFonts w:asciiTheme="minorBidi" w:hAnsiTheme="minorBidi" w:cstheme="minorBidi"/>
        </w:rPr>
        <w:t>que estão inseridos, como explicam C</w:t>
      </w:r>
      <w:r w:rsidR="002759C3" w:rsidRPr="002F4183">
        <w:rPr>
          <w:rFonts w:asciiTheme="minorBidi" w:hAnsiTheme="minorBidi" w:cstheme="minorBidi"/>
        </w:rPr>
        <w:t>ampos (2010)</w:t>
      </w:r>
      <w:r w:rsidRPr="002F4183">
        <w:rPr>
          <w:rFonts w:asciiTheme="minorBidi" w:hAnsiTheme="minorBidi" w:cstheme="minorBidi"/>
        </w:rPr>
        <w:t xml:space="preserve"> e Pais (1990). Esses adolescentes estabelecem suas relações com pessoas que pensam como eles e passam por problemas semelhantes. </w:t>
      </w:r>
    </w:p>
    <w:p w:rsidR="00011637" w:rsidRPr="002F4183" w:rsidRDefault="00BE2FD3"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A identidade dos</w:t>
      </w:r>
      <w:r w:rsidR="00011637" w:rsidRPr="002F4183">
        <w:rPr>
          <w:rFonts w:asciiTheme="minorBidi" w:hAnsiTheme="minorBidi" w:cstheme="minorBidi"/>
        </w:rPr>
        <w:t xml:space="preserve"> jovens de favela</w:t>
      </w:r>
      <w:r w:rsidRPr="002F4183">
        <w:rPr>
          <w:rFonts w:asciiTheme="minorBidi" w:hAnsiTheme="minorBidi" w:cstheme="minorBidi"/>
        </w:rPr>
        <w:t xml:space="preserve"> também</w:t>
      </w:r>
      <w:r w:rsidR="00011637" w:rsidRPr="002F4183">
        <w:rPr>
          <w:rFonts w:asciiTheme="minorBidi" w:hAnsiTheme="minorBidi" w:cstheme="minorBidi"/>
        </w:rPr>
        <w:t xml:space="preserve"> é </w:t>
      </w:r>
      <w:r w:rsidRPr="002F4183">
        <w:rPr>
          <w:rFonts w:asciiTheme="minorBidi" w:hAnsiTheme="minorBidi" w:cstheme="minorBidi"/>
        </w:rPr>
        <w:t>estruturada pelos seus</w:t>
      </w:r>
      <w:r w:rsidR="00011637" w:rsidRPr="002F4183">
        <w:rPr>
          <w:rFonts w:asciiTheme="minorBidi" w:hAnsiTheme="minorBidi" w:cstheme="minorBidi"/>
        </w:rPr>
        <w:t xml:space="preserve"> território</w:t>
      </w:r>
      <w:r w:rsidRPr="002F4183">
        <w:rPr>
          <w:rFonts w:asciiTheme="minorBidi" w:hAnsiTheme="minorBidi" w:cstheme="minorBidi"/>
        </w:rPr>
        <w:t>s e por</w:t>
      </w:r>
      <w:r w:rsidR="00011637" w:rsidRPr="002F4183">
        <w:rPr>
          <w:rFonts w:asciiTheme="minorBidi" w:hAnsiTheme="minorBidi" w:cstheme="minorBidi"/>
        </w:rPr>
        <w:t xml:space="preserve"> amigos</w:t>
      </w:r>
      <w:r w:rsidRPr="002F4183">
        <w:rPr>
          <w:rFonts w:asciiTheme="minorBidi" w:hAnsiTheme="minorBidi" w:cstheme="minorBidi"/>
        </w:rPr>
        <w:t>,</w:t>
      </w:r>
      <w:r w:rsidR="00011637" w:rsidRPr="002F4183">
        <w:rPr>
          <w:rFonts w:asciiTheme="minorBidi" w:hAnsiTheme="minorBidi" w:cstheme="minorBidi"/>
        </w:rPr>
        <w:t xml:space="preserve"> familiares</w:t>
      </w:r>
      <w:r w:rsidRPr="002F4183">
        <w:rPr>
          <w:rFonts w:asciiTheme="minorBidi" w:hAnsiTheme="minorBidi" w:cstheme="minorBidi"/>
        </w:rPr>
        <w:t xml:space="preserve">, líderes religiosos, lideranças locais e outros exemplos. Essa identidade não é fixa, pelo contrário: pode ser alterada de acordo com o envolvimento com outros grupos e ambientes. </w:t>
      </w:r>
      <w:r w:rsidR="00011637" w:rsidRPr="002F4183">
        <w:rPr>
          <w:rFonts w:asciiTheme="minorBidi" w:hAnsiTheme="minorBidi" w:cstheme="minorBidi"/>
        </w:rPr>
        <w:t>Hall (2015) esclarece que os sujeitos não nascem de um determinado jeito, como se existisse um “núcleo interior” natural, imutável e separado do mundo exterior. Eles não permanecem os mesmos no decorrer de toda a existência, pois são moldados pelos relacionamentos com pessoas que são importantes para eles, àquelas que transmitiam os val</w:t>
      </w:r>
      <w:r w:rsidR="009B66B6" w:rsidRPr="002F4183">
        <w:rPr>
          <w:rFonts w:asciiTheme="minorBidi" w:hAnsiTheme="minorBidi" w:cstheme="minorBidi"/>
        </w:rPr>
        <w:t>ores, os sentidos e os padrões</w:t>
      </w:r>
      <w:r w:rsidR="00011637" w:rsidRPr="002F4183">
        <w:rPr>
          <w:rFonts w:asciiTheme="minorBidi" w:hAnsiTheme="minorBidi" w:cstheme="minorBidi"/>
        </w:rPr>
        <w:t xml:space="preserve"> cultura</w:t>
      </w:r>
      <w:r w:rsidR="009B66B6" w:rsidRPr="002F4183">
        <w:rPr>
          <w:rFonts w:asciiTheme="minorBidi" w:hAnsiTheme="minorBidi" w:cstheme="minorBidi"/>
        </w:rPr>
        <w:t>is</w:t>
      </w:r>
      <w:r w:rsidR="00011637" w:rsidRPr="002F4183">
        <w:rPr>
          <w:rFonts w:asciiTheme="minorBidi" w:hAnsiTheme="minorBidi" w:cstheme="minorBidi"/>
        </w:rPr>
        <w:t xml:space="preserve">. </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lastRenderedPageBreak/>
        <w:t xml:space="preserve">O acesso à </w:t>
      </w:r>
      <w:r w:rsidRPr="002F4183">
        <w:rPr>
          <w:rFonts w:asciiTheme="minorBidi" w:hAnsiTheme="minorBidi" w:cstheme="minorBidi"/>
          <w:i/>
          <w:iCs/>
        </w:rPr>
        <w:t>internet</w:t>
      </w:r>
      <w:r w:rsidRPr="002F4183">
        <w:rPr>
          <w:rFonts w:asciiTheme="minorBidi" w:hAnsiTheme="minorBidi" w:cstheme="minorBidi"/>
        </w:rPr>
        <w:t xml:space="preserve"> está </w:t>
      </w:r>
      <w:r w:rsidR="00BE2FD3" w:rsidRPr="002F4183">
        <w:rPr>
          <w:rFonts w:asciiTheme="minorBidi" w:hAnsiTheme="minorBidi" w:cstheme="minorBidi"/>
        </w:rPr>
        <w:t>concedendo a oportunidade de ter algum</w:t>
      </w:r>
      <w:r w:rsidRPr="002F4183">
        <w:rPr>
          <w:rFonts w:asciiTheme="minorBidi" w:hAnsiTheme="minorBidi" w:cstheme="minorBidi"/>
        </w:rPr>
        <w:t xml:space="preserve"> contato com um mundo de novas culturas e jeitos de ser e, por isso, as pessoas têm se identificado com novos estilos e comunidades espalhadas pelo mundo.  </w:t>
      </w:r>
      <w:proofErr w:type="spellStart"/>
      <w:r w:rsidRPr="002F4183">
        <w:rPr>
          <w:rFonts w:asciiTheme="minorBidi" w:hAnsiTheme="minorBidi" w:cstheme="minorBidi"/>
        </w:rPr>
        <w:t>Bauman</w:t>
      </w:r>
      <w:proofErr w:type="spellEnd"/>
      <w:r w:rsidRPr="002F4183">
        <w:rPr>
          <w:rFonts w:asciiTheme="minorBidi" w:hAnsiTheme="minorBidi" w:cstheme="minorBidi"/>
        </w:rPr>
        <w:t xml:space="preserve"> (2005) explica que as pessoas não têm mais uma identidade fixa e permanente. A identidade passa a ser “negociável” e “renegociável”, a identidade começa a ser formada e transformada continuamente pelas comunidades, círculos culturais e nações. </w:t>
      </w:r>
    </w:p>
    <w:p w:rsidR="00011637" w:rsidRPr="002F4183" w:rsidRDefault="00B64044"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Além de a juventude ser um momento da vida marcado pela realidade social, ela também sofre influencia das representações estabelecidas sobre esses jovens. </w:t>
      </w:r>
      <w:r w:rsidR="00011637" w:rsidRPr="002F4183">
        <w:rPr>
          <w:rFonts w:asciiTheme="minorBidi" w:hAnsiTheme="minorBidi" w:cstheme="minorBidi"/>
        </w:rPr>
        <w:t>Os adolescentes têm a própria identificação, eles se veem de uma determinada maneira, mas isso não significa que as outras pessoas os enxergarão da mesma fo</w:t>
      </w:r>
      <w:r w:rsidRPr="002F4183">
        <w:rPr>
          <w:rFonts w:asciiTheme="minorBidi" w:hAnsiTheme="minorBidi" w:cstheme="minorBidi"/>
        </w:rPr>
        <w:t xml:space="preserve">rma. </w:t>
      </w:r>
      <w:r w:rsidR="00011637" w:rsidRPr="002F4183">
        <w:rPr>
          <w:rFonts w:asciiTheme="minorBidi" w:hAnsiTheme="minorBidi" w:cstheme="minorBidi"/>
        </w:rPr>
        <w:t>A forma como os jovens são representados pelas pessoas pode influenciar em suas vidas, da mesma forma que a realidade em que estão inseridos.</w:t>
      </w:r>
    </w:p>
    <w:p w:rsidR="00222F96" w:rsidRPr="002F4183" w:rsidRDefault="00171CEA"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A juventude geralmente é representada como aquela que será capaz de dar sentido às suas ações do presente no futuro, durante a vida adulta. Os jovens podem ser apresentados como um problema</w:t>
      </w:r>
      <w:r w:rsidR="009B66B6" w:rsidRPr="002F4183">
        <w:rPr>
          <w:rFonts w:asciiTheme="minorBidi" w:hAnsiTheme="minorBidi" w:cstheme="minorBidi"/>
        </w:rPr>
        <w:t xml:space="preserve"> e são ligados a</w:t>
      </w:r>
      <w:r w:rsidRPr="002F4183">
        <w:rPr>
          <w:rFonts w:asciiTheme="minorBidi" w:hAnsiTheme="minorBidi" w:cstheme="minorBidi"/>
        </w:rPr>
        <w:t xml:space="preserve">os índices de violência, consumo e tráfico de drogas, expansão de doenças sexualmente transmissíveis e gravidez precoce. Essa fase da vida também é representada como um tempo de liberdade, um momento que permite comportamentos rebeldes e exóticos. </w:t>
      </w:r>
      <w:r w:rsidR="00222F96" w:rsidRPr="002F4183">
        <w:rPr>
          <w:rFonts w:asciiTheme="minorBidi" w:hAnsiTheme="minorBidi" w:cstheme="minorBidi"/>
        </w:rPr>
        <w:t xml:space="preserve">De acordo com </w:t>
      </w:r>
      <w:proofErr w:type="spellStart"/>
      <w:r w:rsidR="00222F96" w:rsidRPr="002F4183">
        <w:rPr>
          <w:rFonts w:asciiTheme="minorBidi" w:hAnsiTheme="minorBidi" w:cstheme="minorBidi"/>
        </w:rPr>
        <w:t>Dayrell</w:t>
      </w:r>
      <w:proofErr w:type="spellEnd"/>
      <w:r w:rsidR="00222F96" w:rsidRPr="002F4183">
        <w:rPr>
          <w:rFonts w:asciiTheme="minorBidi" w:hAnsiTheme="minorBidi" w:cstheme="minorBidi"/>
        </w:rPr>
        <w:t xml:space="preserve"> (2003), essas representações podem fixar um único modo de ser jovem e, assim, podem fazer com que as pessoas exijam as características que faltam para corresponder a uma determinada representação e projetem em novas gerações as memórias, idealizações e preceitos de outra época.</w:t>
      </w:r>
    </w:p>
    <w:p w:rsidR="00011637" w:rsidRPr="002F4183" w:rsidRDefault="00171CEA"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Esses modelos socialmente construídos podem dificultar a compreensão da jovialidade e suas experiências nos dias atuais, mas, por outro lado, a</w:t>
      </w:r>
      <w:r w:rsidR="00011637" w:rsidRPr="002F4183">
        <w:rPr>
          <w:rFonts w:asciiTheme="minorBidi" w:hAnsiTheme="minorBidi" w:cstheme="minorBidi"/>
        </w:rPr>
        <w:t xml:space="preserve"> forma que </w:t>
      </w:r>
      <w:r w:rsidR="00BE2FD3" w:rsidRPr="002F4183">
        <w:rPr>
          <w:rFonts w:asciiTheme="minorBidi" w:hAnsiTheme="minorBidi" w:cstheme="minorBidi"/>
        </w:rPr>
        <w:t>as pessoas falam sobre</w:t>
      </w:r>
      <w:r w:rsidR="00011637" w:rsidRPr="002F4183">
        <w:rPr>
          <w:rFonts w:asciiTheme="minorBidi" w:hAnsiTheme="minorBidi" w:cstheme="minorBidi"/>
        </w:rPr>
        <w:t xml:space="preserve"> </w:t>
      </w:r>
      <w:r w:rsidRPr="002F4183">
        <w:rPr>
          <w:rFonts w:asciiTheme="minorBidi" w:hAnsiTheme="minorBidi" w:cstheme="minorBidi"/>
        </w:rPr>
        <w:t>os jovens</w:t>
      </w:r>
      <w:r w:rsidR="00011637" w:rsidRPr="002F4183">
        <w:rPr>
          <w:rFonts w:asciiTheme="minorBidi" w:hAnsiTheme="minorBidi" w:cstheme="minorBidi"/>
        </w:rPr>
        <w:t xml:space="preserve"> tem a ver com a representação social, pois, de acordo com </w:t>
      </w:r>
      <w:proofErr w:type="spellStart"/>
      <w:r w:rsidR="00011637" w:rsidRPr="002F4183">
        <w:rPr>
          <w:rFonts w:asciiTheme="minorBidi" w:hAnsiTheme="minorBidi" w:cstheme="minorBidi"/>
        </w:rPr>
        <w:t>Jovchelovitch</w:t>
      </w:r>
      <w:proofErr w:type="spellEnd"/>
      <w:r w:rsidR="00011637" w:rsidRPr="002F4183">
        <w:rPr>
          <w:rFonts w:asciiTheme="minorBidi" w:hAnsiTheme="minorBidi" w:cstheme="minorBidi"/>
        </w:rPr>
        <w:t xml:space="preserve"> (2000), a</w:t>
      </w:r>
      <w:r w:rsidRPr="002F4183">
        <w:rPr>
          <w:rFonts w:asciiTheme="minorBidi" w:hAnsiTheme="minorBidi" w:cstheme="minorBidi"/>
        </w:rPr>
        <w:t>s</w:t>
      </w:r>
      <w:r w:rsidR="00011637" w:rsidRPr="002F4183">
        <w:rPr>
          <w:rFonts w:asciiTheme="minorBidi" w:hAnsiTheme="minorBidi" w:cstheme="minorBidi"/>
        </w:rPr>
        <w:t xml:space="preserve"> </w:t>
      </w:r>
      <w:r w:rsidRPr="002F4183">
        <w:rPr>
          <w:rFonts w:asciiTheme="minorBidi" w:hAnsiTheme="minorBidi" w:cstheme="minorBidi"/>
        </w:rPr>
        <w:t xml:space="preserve">representações são </w:t>
      </w:r>
      <w:r w:rsidR="00011637" w:rsidRPr="002F4183">
        <w:rPr>
          <w:rFonts w:asciiTheme="minorBidi" w:hAnsiTheme="minorBidi" w:cstheme="minorBidi"/>
        </w:rPr>
        <w:t>forma</w:t>
      </w:r>
      <w:r w:rsidRPr="002F4183">
        <w:rPr>
          <w:rFonts w:asciiTheme="minorBidi" w:hAnsiTheme="minorBidi" w:cstheme="minorBidi"/>
        </w:rPr>
        <w:t>s</w:t>
      </w:r>
      <w:r w:rsidR="00011637" w:rsidRPr="002F4183">
        <w:rPr>
          <w:rFonts w:asciiTheme="minorBidi" w:hAnsiTheme="minorBidi" w:cstheme="minorBidi"/>
        </w:rPr>
        <w:t xml:space="preserve"> de saber social, ou seja, um conjunto de ideias que os indivíduos têm de objetos, lugares e pessoas. É por intermédio de representações sociais que os indivíduos conseguem interpretam o mundo a sua volta e, a partir de uma realidade simbólica, junto</w:t>
      </w:r>
      <w:r w:rsidR="00927875" w:rsidRPr="002F4183">
        <w:rPr>
          <w:rFonts w:asciiTheme="minorBidi" w:hAnsiTheme="minorBidi" w:cstheme="minorBidi"/>
        </w:rPr>
        <w:t xml:space="preserve"> à</w:t>
      </w:r>
      <w:r w:rsidR="00011637" w:rsidRPr="002F4183">
        <w:rPr>
          <w:rFonts w:asciiTheme="minorBidi" w:hAnsiTheme="minorBidi" w:cstheme="minorBidi"/>
        </w:rPr>
        <w:t>s referencias que eles têm sobre o assunto, e</w:t>
      </w:r>
      <w:r w:rsidR="00927875" w:rsidRPr="002F4183">
        <w:rPr>
          <w:rFonts w:asciiTheme="minorBidi" w:hAnsiTheme="minorBidi" w:cstheme="minorBidi"/>
        </w:rPr>
        <w:t xml:space="preserve">ssa passa a ser a visão que </w:t>
      </w:r>
      <w:r w:rsidR="00011637" w:rsidRPr="002F4183">
        <w:rPr>
          <w:rFonts w:asciiTheme="minorBidi" w:hAnsiTheme="minorBidi" w:cstheme="minorBidi"/>
        </w:rPr>
        <w:t>mantêm do universo.</w:t>
      </w:r>
    </w:p>
    <w:p w:rsidR="00222F96"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Ainda segundo a autora, as construções e transformações da representação social são coletivas e estão ligadas aos atos de comunicação como, por exemplo, diálogos, linguagens, produções de informação e entretenimento. </w:t>
      </w:r>
      <w:r w:rsidR="00222F96" w:rsidRPr="002F4183">
        <w:rPr>
          <w:rFonts w:asciiTheme="minorBidi" w:hAnsiTheme="minorBidi" w:cstheme="minorBidi"/>
        </w:rPr>
        <w:t xml:space="preserve">Assim, as </w:t>
      </w:r>
      <w:r w:rsidR="00222F96" w:rsidRPr="002F4183">
        <w:rPr>
          <w:rFonts w:asciiTheme="minorBidi" w:hAnsiTheme="minorBidi" w:cstheme="minorBidi"/>
        </w:rPr>
        <w:lastRenderedPageBreak/>
        <w:t>representações são formadas e circulam nos encontros públicos que ocorrem em ruas, bares, instituições e nos meios de comunicação. Por ter um grande alca</w:t>
      </w:r>
      <w:r w:rsidR="00927875" w:rsidRPr="002F4183">
        <w:rPr>
          <w:rFonts w:asciiTheme="minorBidi" w:hAnsiTheme="minorBidi" w:cstheme="minorBidi"/>
        </w:rPr>
        <w:t xml:space="preserve">nce, os meios de comunicação são </w:t>
      </w:r>
      <w:r w:rsidR="00222F96" w:rsidRPr="002F4183">
        <w:rPr>
          <w:rFonts w:asciiTheme="minorBidi" w:hAnsiTheme="minorBidi" w:cstheme="minorBidi"/>
        </w:rPr>
        <w:t xml:space="preserve">os principais mediadores das representações sociais. </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Esses </w:t>
      </w:r>
      <w:r w:rsidR="00927875" w:rsidRPr="002F4183">
        <w:rPr>
          <w:rFonts w:asciiTheme="minorBidi" w:hAnsiTheme="minorBidi" w:cstheme="minorBidi"/>
        </w:rPr>
        <w:t>meios de comunicação</w:t>
      </w:r>
      <w:r w:rsidRPr="002F4183">
        <w:rPr>
          <w:rFonts w:asciiTheme="minorBidi" w:hAnsiTheme="minorBidi" w:cstheme="minorBidi"/>
        </w:rPr>
        <w:t xml:space="preserve"> têm interesses econômicos com as suas produções e têm a chance de transmitir suas visões, conceitos e estereótipos sobre a favela e seus habitantes a um grande público, mas, por outro lado, também servem para descrever a realidade desses grupos, marcar um momento histórico e, assim, facilitar as discussões racionais entre os cidadãos. Os telespectadores não são incapazes de julgar as mensagens transmitidas, pelo contrario eles as interpretam de acordo com as suas vivencias e conhecimentos. </w:t>
      </w:r>
    </w:p>
    <w:p w:rsidR="00222F96" w:rsidRPr="002F4183" w:rsidRDefault="00011637"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As representações que circulam nos veículos de comunicação estão ligadas as diversas formas de ver e interpretar o universo, ao mesmo tempo e</w:t>
      </w:r>
      <w:r w:rsidR="00927875" w:rsidRPr="002F4183">
        <w:rPr>
          <w:rFonts w:asciiTheme="minorBidi" w:hAnsiTheme="minorBidi" w:cstheme="minorBidi"/>
        </w:rPr>
        <w:t>m que são criadas por pessoas de diferentes</w:t>
      </w:r>
      <w:r w:rsidRPr="002F4183">
        <w:rPr>
          <w:rFonts w:asciiTheme="minorBidi" w:hAnsiTheme="minorBidi" w:cstheme="minorBidi"/>
        </w:rPr>
        <w:t xml:space="preserve"> realidades</w:t>
      </w:r>
      <w:r w:rsidR="00927875" w:rsidRPr="002F4183">
        <w:rPr>
          <w:rFonts w:asciiTheme="minorBidi" w:hAnsiTheme="minorBidi" w:cstheme="minorBidi"/>
        </w:rPr>
        <w:t xml:space="preserve"> sociais e opiniões</w:t>
      </w:r>
      <w:r w:rsidRPr="002F4183">
        <w:rPr>
          <w:rFonts w:asciiTheme="minorBidi" w:hAnsiTheme="minorBidi" w:cstheme="minorBidi"/>
        </w:rPr>
        <w:t xml:space="preserve">. </w:t>
      </w:r>
      <w:r w:rsidR="00222F96" w:rsidRPr="002F4183">
        <w:rPr>
          <w:rFonts w:asciiTheme="minorBidi" w:hAnsiTheme="minorBidi" w:cstheme="minorBidi"/>
        </w:rPr>
        <w:t>Elas são criadas pelos indivíduos (de acordo com seu processo de socialização e acumulo cultural) para dar sentido à realidade. Ou seja,</w:t>
      </w:r>
      <w:r w:rsidR="003F41EB" w:rsidRPr="002F4183">
        <w:rPr>
          <w:rFonts w:asciiTheme="minorBidi" w:hAnsiTheme="minorBidi" w:cstheme="minorBidi"/>
        </w:rPr>
        <w:t xml:space="preserve"> os produtos carregam</w:t>
      </w:r>
      <w:r w:rsidR="00222F96" w:rsidRPr="002F4183">
        <w:rPr>
          <w:rFonts w:asciiTheme="minorBidi" w:hAnsiTheme="minorBidi" w:cstheme="minorBidi"/>
        </w:rPr>
        <w:t xml:space="preserve"> </w:t>
      </w:r>
      <w:r w:rsidR="003F41EB" w:rsidRPr="002F4183">
        <w:rPr>
          <w:rFonts w:asciiTheme="minorBidi" w:hAnsiTheme="minorBidi" w:cstheme="minorBidi"/>
        </w:rPr>
        <w:t>as</w:t>
      </w:r>
      <w:r w:rsidR="00222F96" w:rsidRPr="002F4183">
        <w:rPr>
          <w:rFonts w:asciiTheme="minorBidi" w:hAnsiTheme="minorBidi" w:cstheme="minorBidi"/>
        </w:rPr>
        <w:t xml:space="preserve"> percepções e saberes sobr</w:t>
      </w:r>
      <w:r w:rsidR="003F41EB" w:rsidRPr="002F4183">
        <w:rPr>
          <w:rFonts w:asciiTheme="minorBidi" w:hAnsiTheme="minorBidi" w:cstheme="minorBidi"/>
        </w:rPr>
        <w:t>e os lugares e as pessoas que</w:t>
      </w:r>
      <w:r w:rsidR="00222F96" w:rsidRPr="002F4183">
        <w:rPr>
          <w:rFonts w:asciiTheme="minorBidi" w:hAnsiTheme="minorBidi" w:cstheme="minorBidi"/>
        </w:rPr>
        <w:t xml:space="preserve"> cercam </w:t>
      </w:r>
      <w:r w:rsidR="003F41EB" w:rsidRPr="002F4183">
        <w:rPr>
          <w:rFonts w:asciiTheme="minorBidi" w:hAnsiTheme="minorBidi" w:cstheme="minorBidi"/>
        </w:rPr>
        <w:t xml:space="preserve">seus produtores </w:t>
      </w:r>
      <w:r w:rsidR="00222F96" w:rsidRPr="002F4183">
        <w:rPr>
          <w:rFonts w:asciiTheme="minorBidi" w:hAnsiTheme="minorBidi" w:cstheme="minorBidi"/>
        </w:rPr>
        <w:t>– mesmo que</w:t>
      </w:r>
      <w:r w:rsidR="003F41EB" w:rsidRPr="002F4183">
        <w:rPr>
          <w:rFonts w:asciiTheme="minorBidi" w:hAnsiTheme="minorBidi" w:cstheme="minorBidi"/>
        </w:rPr>
        <w:t>, à</w:t>
      </w:r>
      <w:r w:rsidR="00222F96" w:rsidRPr="002F4183">
        <w:rPr>
          <w:rFonts w:asciiTheme="minorBidi" w:hAnsiTheme="minorBidi" w:cstheme="minorBidi"/>
        </w:rPr>
        <w:t>s vezes</w:t>
      </w:r>
      <w:r w:rsidR="003F41EB" w:rsidRPr="002F4183">
        <w:rPr>
          <w:rFonts w:asciiTheme="minorBidi" w:hAnsiTheme="minorBidi" w:cstheme="minorBidi"/>
        </w:rPr>
        <w:t>,</w:t>
      </w:r>
      <w:r w:rsidR="00222F96" w:rsidRPr="002F4183">
        <w:rPr>
          <w:rFonts w:asciiTheme="minorBidi" w:hAnsiTheme="minorBidi" w:cstheme="minorBidi"/>
        </w:rPr>
        <w:t xml:space="preserve"> </w:t>
      </w:r>
      <w:r w:rsidR="003F41EB" w:rsidRPr="002F4183">
        <w:rPr>
          <w:rFonts w:asciiTheme="minorBidi" w:hAnsiTheme="minorBidi" w:cstheme="minorBidi"/>
        </w:rPr>
        <w:t xml:space="preserve">elas </w:t>
      </w:r>
      <w:r w:rsidR="00222F96" w:rsidRPr="002F4183">
        <w:rPr>
          <w:rFonts w:asciiTheme="minorBidi" w:hAnsiTheme="minorBidi" w:cstheme="minorBidi"/>
        </w:rPr>
        <w:t>não</w:t>
      </w:r>
      <w:r w:rsidR="003F41EB" w:rsidRPr="002F4183">
        <w:rPr>
          <w:rFonts w:asciiTheme="minorBidi" w:hAnsiTheme="minorBidi" w:cstheme="minorBidi"/>
        </w:rPr>
        <w:t xml:space="preserve"> correspondam à realidade vivida pelos representados.</w:t>
      </w:r>
    </w:p>
    <w:p w:rsidR="00011637" w:rsidRPr="002F4183" w:rsidRDefault="003F41EB" w:rsidP="00227AA3">
      <w:pPr>
        <w:shd w:val="clear" w:color="auto" w:fill="FFFFFF"/>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Os </w:t>
      </w:r>
      <w:r w:rsidR="00011637" w:rsidRPr="002F4183">
        <w:rPr>
          <w:rFonts w:asciiTheme="minorBidi" w:hAnsiTheme="minorBidi" w:cstheme="minorBidi"/>
        </w:rPr>
        <w:t>meios de comunicação são observados como uma arena que possibilita o confronto de narrativas</w:t>
      </w:r>
      <w:r w:rsidRPr="002F4183">
        <w:rPr>
          <w:rFonts w:asciiTheme="minorBidi" w:hAnsiTheme="minorBidi" w:cstheme="minorBidi"/>
        </w:rPr>
        <w:t xml:space="preserve"> pensadas por profissionais que vivem na favela e no asfalto</w:t>
      </w:r>
      <w:r w:rsidR="00011637" w:rsidRPr="002F4183">
        <w:rPr>
          <w:rFonts w:asciiTheme="minorBidi" w:hAnsiTheme="minorBidi" w:cstheme="minorBidi"/>
        </w:rPr>
        <w:t xml:space="preserve">. </w:t>
      </w:r>
      <w:r w:rsidRPr="002F4183">
        <w:rPr>
          <w:rFonts w:asciiTheme="minorBidi" w:hAnsiTheme="minorBidi" w:cstheme="minorBidi"/>
        </w:rPr>
        <w:t xml:space="preserve">Segundo </w:t>
      </w:r>
      <w:proofErr w:type="spellStart"/>
      <w:r w:rsidRPr="002F4183">
        <w:rPr>
          <w:rFonts w:asciiTheme="minorBidi" w:hAnsiTheme="minorBidi" w:cstheme="minorBidi"/>
        </w:rPr>
        <w:t>Jovchelovitch</w:t>
      </w:r>
      <w:proofErr w:type="spellEnd"/>
      <w:r w:rsidRPr="002F4183">
        <w:rPr>
          <w:rFonts w:asciiTheme="minorBidi" w:hAnsiTheme="minorBidi" w:cstheme="minorBidi"/>
        </w:rPr>
        <w:t xml:space="preserve"> (2000), a</w:t>
      </w:r>
      <w:r w:rsidR="00011637" w:rsidRPr="002F4183">
        <w:rPr>
          <w:rFonts w:asciiTheme="minorBidi" w:hAnsiTheme="minorBidi" w:cstheme="minorBidi"/>
        </w:rPr>
        <w:t>s representações necessitam do encontro d</w:t>
      </w:r>
      <w:r w:rsidRPr="002F4183">
        <w:rPr>
          <w:rFonts w:asciiTheme="minorBidi" w:hAnsiTheme="minorBidi" w:cstheme="minorBidi"/>
        </w:rPr>
        <w:t>e perspectivas diferentes, e das</w:t>
      </w:r>
      <w:r w:rsidR="00011637" w:rsidRPr="002F4183">
        <w:rPr>
          <w:rFonts w:asciiTheme="minorBidi" w:hAnsiTheme="minorBidi" w:cstheme="minorBidi"/>
        </w:rPr>
        <w:t xml:space="preserve"> </w:t>
      </w:r>
      <w:r w:rsidRPr="002F4183">
        <w:rPr>
          <w:rFonts w:asciiTheme="minorBidi" w:hAnsiTheme="minorBidi" w:cstheme="minorBidi"/>
        </w:rPr>
        <w:t>discussões que essas</w:t>
      </w:r>
      <w:r w:rsidR="00011637" w:rsidRPr="002F4183">
        <w:rPr>
          <w:rFonts w:asciiTheme="minorBidi" w:hAnsiTheme="minorBidi" w:cstheme="minorBidi"/>
        </w:rPr>
        <w:t xml:space="preserve"> </w:t>
      </w:r>
      <w:r w:rsidRPr="002F4183">
        <w:rPr>
          <w:rFonts w:asciiTheme="minorBidi" w:hAnsiTheme="minorBidi" w:cstheme="minorBidi"/>
        </w:rPr>
        <w:t>diferenças</w:t>
      </w:r>
      <w:r w:rsidR="00011637" w:rsidRPr="002F4183">
        <w:rPr>
          <w:rFonts w:asciiTheme="minorBidi" w:hAnsiTheme="minorBidi" w:cstheme="minorBidi"/>
        </w:rPr>
        <w:t xml:space="preserve"> produz</w:t>
      </w:r>
      <w:r w:rsidRPr="002F4183">
        <w:rPr>
          <w:rFonts w:asciiTheme="minorBidi" w:hAnsiTheme="minorBidi" w:cstheme="minorBidi"/>
        </w:rPr>
        <w:t>em, pois só assim os múltiplos</w:t>
      </w:r>
      <w:r w:rsidR="00011637" w:rsidRPr="002F4183">
        <w:rPr>
          <w:rFonts w:asciiTheme="minorBidi" w:hAnsiTheme="minorBidi" w:cstheme="minorBidi"/>
        </w:rPr>
        <w:t xml:space="preserve"> modo</w:t>
      </w:r>
      <w:r w:rsidRPr="002F4183">
        <w:rPr>
          <w:rFonts w:asciiTheme="minorBidi" w:hAnsiTheme="minorBidi" w:cstheme="minorBidi"/>
        </w:rPr>
        <w:t>s de vida podem</w:t>
      </w:r>
      <w:r w:rsidR="00011637" w:rsidRPr="002F4183">
        <w:rPr>
          <w:rFonts w:asciiTheme="minorBidi" w:hAnsiTheme="minorBidi" w:cstheme="minorBidi"/>
        </w:rPr>
        <w:t xml:space="preserve"> </w:t>
      </w:r>
      <w:r w:rsidRPr="002F4183">
        <w:rPr>
          <w:rFonts w:asciiTheme="minorBidi" w:hAnsiTheme="minorBidi" w:cstheme="minorBidi"/>
        </w:rPr>
        <w:t>coexistir</w:t>
      </w:r>
      <w:r w:rsidR="00011637" w:rsidRPr="002F4183">
        <w:rPr>
          <w:rFonts w:asciiTheme="minorBidi" w:hAnsiTheme="minorBidi" w:cstheme="minorBidi"/>
        </w:rPr>
        <w:t xml:space="preserve"> e fazer emergir saberes com certa flexibilidade</w:t>
      </w:r>
      <w:r w:rsidRPr="002F4183">
        <w:rPr>
          <w:rFonts w:asciiTheme="minorBidi" w:hAnsiTheme="minorBidi" w:cstheme="minorBidi"/>
        </w:rPr>
        <w:t>,</w:t>
      </w:r>
      <w:r w:rsidR="00011637" w:rsidRPr="002F4183">
        <w:rPr>
          <w:rFonts w:asciiTheme="minorBidi" w:hAnsiTheme="minorBidi" w:cstheme="minorBidi"/>
        </w:rPr>
        <w:t xml:space="preserve"> </w:t>
      </w:r>
      <w:r w:rsidRPr="002F4183">
        <w:rPr>
          <w:rFonts w:asciiTheme="minorBidi" w:hAnsiTheme="minorBidi" w:cstheme="minorBidi"/>
        </w:rPr>
        <w:t>capazes de absorver</w:t>
      </w:r>
      <w:r w:rsidR="00011637" w:rsidRPr="002F4183">
        <w:rPr>
          <w:rFonts w:asciiTheme="minorBidi" w:hAnsiTheme="minorBidi" w:cstheme="minorBidi"/>
        </w:rPr>
        <w:t xml:space="preserve"> </w:t>
      </w:r>
      <w:r w:rsidRPr="002F4183">
        <w:rPr>
          <w:rFonts w:asciiTheme="minorBidi" w:hAnsiTheme="minorBidi" w:cstheme="minorBidi"/>
        </w:rPr>
        <w:t>outras formas de racionalidade.</w:t>
      </w:r>
    </w:p>
    <w:p w:rsidR="00011637" w:rsidRPr="002F4183" w:rsidRDefault="00011637" w:rsidP="00227AA3">
      <w:pPr>
        <w:shd w:val="clear" w:color="auto" w:fill="FFFFFF"/>
        <w:spacing w:line="360" w:lineRule="auto"/>
        <w:ind w:firstLine="708"/>
        <w:contextualSpacing/>
        <w:jc w:val="both"/>
        <w:rPr>
          <w:rFonts w:asciiTheme="minorBidi" w:hAnsiTheme="minorBidi" w:cstheme="minorBidi"/>
        </w:rPr>
      </w:pPr>
    </w:p>
    <w:p w:rsidR="00011637" w:rsidRPr="002F4183" w:rsidRDefault="002D6B49" w:rsidP="00227AA3">
      <w:pPr>
        <w:spacing w:line="480" w:lineRule="auto"/>
        <w:contextualSpacing/>
        <w:jc w:val="both"/>
        <w:rPr>
          <w:rFonts w:asciiTheme="minorBidi" w:hAnsiTheme="minorBidi" w:cstheme="minorBidi"/>
          <w:b/>
          <w:bCs/>
        </w:rPr>
      </w:pPr>
      <w:r>
        <w:rPr>
          <w:rFonts w:asciiTheme="minorBidi" w:hAnsiTheme="minorBidi" w:cstheme="minorBidi"/>
          <w:b/>
          <w:bCs/>
        </w:rPr>
        <w:t>Resultados</w:t>
      </w:r>
    </w:p>
    <w:p w:rsidR="00011637" w:rsidRPr="002F4183" w:rsidRDefault="00410915"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Os dados a seguir apontam </w:t>
      </w:r>
      <w:r w:rsidR="00F30D17" w:rsidRPr="002F4183">
        <w:rPr>
          <w:rFonts w:asciiTheme="minorBidi" w:hAnsiTheme="minorBidi" w:cstheme="minorBidi"/>
        </w:rPr>
        <w:t>as representações de jovens em filmes contemporâneos com</w:t>
      </w:r>
      <w:r w:rsidR="00011637" w:rsidRPr="002F4183">
        <w:rPr>
          <w:rFonts w:asciiTheme="minorBidi" w:hAnsiTheme="minorBidi" w:cstheme="minorBidi"/>
        </w:rPr>
        <w:t xml:space="preserve">: </w:t>
      </w:r>
      <w:r w:rsidR="00011637" w:rsidRPr="002F4183">
        <w:rPr>
          <w:rFonts w:asciiTheme="minorBidi" w:hAnsiTheme="minorBidi" w:cstheme="minorBidi"/>
          <w:i/>
        </w:rPr>
        <w:t>Cidade de Deus,</w:t>
      </w:r>
      <w:r w:rsidR="00011637" w:rsidRPr="002F4183">
        <w:rPr>
          <w:rFonts w:asciiTheme="minorBidi" w:hAnsiTheme="minorBidi" w:cstheme="minorBidi"/>
        </w:rPr>
        <w:t xml:space="preserve"> de Fernando Meireles e Kátia </w:t>
      </w:r>
      <w:proofErr w:type="spellStart"/>
      <w:r w:rsidR="00011637" w:rsidRPr="002F4183">
        <w:rPr>
          <w:rFonts w:asciiTheme="minorBidi" w:hAnsiTheme="minorBidi" w:cstheme="minorBidi"/>
        </w:rPr>
        <w:t>Lund</w:t>
      </w:r>
      <w:proofErr w:type="spellEnd"/>
      <w:r w:rsidR="00011637" w:rsidRPr="002F4183">
        <w:rPr>
          <w:rFonts w:asciiTheme="minorBidi" w:hAnsiTheme="minorBidi" w:cstheme="minorBidi"/>
        </w:rPr>
        <w:t xml:space="preserve">, </w:t>
      </w:r>
      <w:r w:rsidR="00011637" w:rsidRPr="002F4183">
        <w:rPr>
          <w:rFonts w:asciiTheme="minorBidi" w:hAnsiTheme="minorBidi" w:cstheme="minorBidi"/>
          <w:i/>
        </w:rPr>
        <w:t>5x Favela - agora por nós mesmos</w:t>
      </w:r>
      <w:r w:rsidR="00011637" w:rsidRPr="002F4183">
        <w:rPr>
          <w:rFonts w:asciiTheme="minorBidi" w:hAnsiTheme="minorBidi" w:cstheme="minorBidi"/>
        </w:rPr>
        <w:t>, produzido por profissionais que vi</w:t>
      </w:r>
      <w:r w:rsidRPr="002F4183">
        <w:rPr>
          <w:rFonts w:asciiTheme="minorBidi" w:hAnsiTheme="minorBidi" w:cstheme="minorBidi"/>
        </w:rPr>
        <w:t>vem a realidade das favelas, e</w:t>
      </w:r>
      <w:r w:rsidR="00011637" w:rsidRPr="002F4183">
        <w:rPr>
          <w:rFonts w:asciiTheme="minorBidi" w:hAnsiTheme="minorBidi" w:cstheme="minorBidi"/>
        </w:rPr>
        <w:t xml:space="preserve"> </w:t>
      </w:r>
      <w:r w:rsidR="00011637" w:rsidRPr="002F4183">
        <w:rPr>
          <w:rFonts w:asciiTheme="minorBidi" w:hAnsiTheme="minorBidi" w:cstheme="minorBidi"/>
          <w:i/>
          <w:iCs/>
        </w:rPr>
        <w:t>Maré, nossa história de amor</w:t>
      </w:r>
      <w:r w:rsidR="00011637" w:rsidRPr="002F4183">
        <w:rPr>
          <w:rFonts w:asciiTheme="minorBidi" w:hAnsiTheme="minorBidi" w:cstheme="minorBidi"/>
        </w:rPr>
        <w:t xml:space="preserve">, dirigido por Lúcia </w:t>
      </w:r>
      <w:proofErr w:type="spellStart"/>
      <w:r w:rsidR="00011637" w:rsidRPr="002F4183">
        <w:rPr>
          <w:rFonts w:asciiTheme="minorBidi" w:hAnsiTheme="minorBidi" w:cstheme="minorBidi"/>
        </w:rPr>
        <w:t>Murat</w:t>
      </w:r>
      <w:proofErr w:type="spellEnd"/>
      <w:r w:rsidR="00011637" w:rsidRPr="002F4183">
        <w:rPr>
          <w:rFonts w:asciiTheme="minorBidi" w:hAnsiTheme="minorBidi" w:cstheme="minorBidi"/>
        </w:rPr>
        <w:t xml:space="preserve"> e Karolina </w:t>
      </w:r>
      <w:proofErr w:type="spellStart"/>
      <w:r w:rsidR="00011637" w:rsidRPr="002F4183">
        <w:rPr>
          <w:rFonts w:asciiTheme="minorBidi" w:hAnsiTheme="minorBidi" w:cstheme="minorBidi"/>
        </w:rPr>
        <w:t>Specht</w:t>
      </w:r>
      <w:proofErr w:type="spellEnd"/>
      <w:r w:rsidR="00011637" w:rsidRPr="002F4183">
        <w:rPr>
          <w:rFonts w:asciiTheme="minorBidi" w:hAnsiTheme="minorBidi" w:cstheme="minorBidi"/>
        </w:rPr>
        <w:t xml:space="preserve">. Foram contabilizadas inferências sobre as representações </w:t>
      </w:r>
      <w:r w:rsidRPr="002F4183">
        <w:rPr>
          <w:rFonts w:asciiTheme="minorBidi" w:hAnsiTheme="minorBidi" w:cstheme="minorBidi"/>
        </w:rPr>
        <w:t>de</w:t>
      </w:r>
      <w:r w:rsidR="00011637" w:rsidRPr="002F4183">
        <w:rPr>
          <w:rFonts w:asciiTheme="minorBidi" w:hAnsiTheme="minorBidi" w:cstheme="minorBidi"/>
        </w:rPr>
        <w:t xml:space="preserve"> jovens favelados, as interações </w:t>
      </w:r>
      <w:r w:rsidRPr="002F4183">
        <w:rPr>
          <w:rFonts w:asciiTheme="minorBidi" w:hAnsiTheme="minorBidi" w:cstheme="minorBidi"/>
        </w:rPr>
        <w:t>estabelecidas entre eles</w:t>
      </w:r>
      <w:r w:rsidR="00011637" w:rsidRPr="002F4183">
        <w:rPr>
          <w:rFonts w:asciiTheme="minorBidi" w:hAnsiTheme="minorBidi" w:cstheme="minorBidi"/>
        </w:rPr>
        <w:t xml:space="preserve"> e a apresentação </w:t>
      </w:r>
      <w:r w:rsidRPr="002F4183">
        <w:rPr>
          <w:rFonts w:asciiTheme="minorBidi" w:hAnsiTheme="minorBidi" w:cstheme="minorBidi"/>
        </w:rPr>
        <w:t>das favelas como seus locais</w:t>
      </w:r>
      <w:r w:rsidR="00011637" w:rsidRPr="002F4183">
        <w:rPr>
          <w:rFonts w:asciiTheme="minorBidi" w:hAnsiTheme="minorBidi" w:cstheme="minorBidi"/>
        </w:rPr>
        <w:t xml:space="preserve">. O número em parênteses corresponde à recorrência do tema no material analisado. </w:t>
      </w:r>
    </w:p>
    <w:p w:rsidR="00011637" w:rsidRPr="002F4183" w:rsidRDefault="00410915"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lastRenderedPageBreak/>
        <w:t>A tabela 1 apresenta</w:t>
      </w:r>
      <w:r w:rsidR="00011637" w:rsidRPr="002F4183">
        <w:rPr>
          <w:rFonts w:asciiTheme="minorBidi" w:hAnsiTheme="minorBidi" w:cstheme="minorBidi"/>
        </w:rPr>
        <w:t xml:space="preserve"> as identidades mais comuns dos jovens que aparecem nos produtos fílmicos</w:t>
      </w:r>
      <w:r w:rsidRPr="002F4183">
        <w:rPr>
          <w:rFonts w:asciiTheme="minorBidi" w:hAnsiTheme="minorBidi" w:cstheme="minorBidi"/>
        </w:rPr>
        <w:t>, ela ajudará a</w:t>
      </w:r>
      <w:r w:rsidR="00011637" w:rsidRPr="002F4183">
        <w:rPr>
          <w:rFonts w:asciiTheme="minorBidi" w:hAnsiTheme="minorBidi" w:cstheme="minorBidi"/>
        </w:rPr>
        <w:t xml:space="preserve"> compreender como essa</w:t>
      </w:r>
      <w:r w:rsidRPr="002F4183">
        <w:rPr>
          <w:rFonts w:asciiTheme="minorBidi" w:hAnsiTheme="minorBidi" w:cstheme="minorBidi"/>
        </w:rPr>
        <w:t>s representações</w:t>
      </w:r>
      <w:r w:rsidR="00011637" w:rsidRPr="002F4183">
        <w:rPr>
          <w:rFonts w:asciiTheme="minorBidi" w:hAnsiTheme="minorBidi" w:cstheme="minorBidi"/>
        </w:rPr>
        <w:t xml:space="preserve"> pode</w:t>
      </w:r>
      <w:r w:rsidRPr="002F4183">
        <w:rPr>
          <w:rFonts w:asciiTheme="minorBidi" w:hAnsiTheme="minorBidi" w:cstheme="minorBidi"/>
        </w:rPr>
        <w:t>m</w:t>
      </w:r>
      <w:r w:rsidR="00011637" w:rsidRPr="002F4183">
        <w:rPr>
          <w:rFonts w:asciiTheme="minorBidi" w:hAnsiTheme="minorBidi" w:cstheme="minorBidi"/>
        </w:rPr>
        <w:t xml:space="preserve"> ser percebida</w:t>
      </w:r>
      <w:r w:rsidRPr="002F4183">
        <w:rPr>
          <w:rFonts w:asciiTheme="minorBidi" w:hAnsiTheme="minorBidi" w:cstheme="minorBidi"/>
        </w:rPr>
        <w:t>s</w:t>
      </w:r>
      <w:r w:rsidR="00011637" w:rsidRPr="002F4183">
        <w:rPr>
          <w:rFonts w:asciiTheme="minorBidi" w:hAnsiTheme="minorBidi" w:cstheme="minorBidi"/>
        </w:rPr>
        <w:t xml:space="preserve"> pelo público. A</w:t>
      </w:r>
      <w:r w:rsidRPr="002F4183">
        <w:rPr>
          <w:rFonts w:asciiTheme="minorBidi" w:hAnsiTheme="minorBidi" w:cstheme="minorBidi"/>
        </w:rPr>
        <w:t>qui a</w:t>
      </w:r>
      <w:r w:rsidR="00011637" w:rsidRPr="002F4183">
        <w:rPr>
          <w:rFonts w:asciiTheme="minorBidi" w:hAnsiTheme="minorBidi" w:cstheme="minorBidi"/>
        </w:rPr>
        <w:t xml:space="preserve"> identidade passa a ser entendida como o sentimento de pertencimento a um determinado grupo social e a rejeição ou não aceitação de outro, incluindo a concordância com algumas regras e a discordância </w:t>
      </w:r>
      <w:r w:rsidRPr="002F4183">
        <w:rPr>
          <w:rFonts w:asciiTheme="minorBidi" w:hAnsiTheme="minorBidi" w:cstheme="minorBidi"/>
        </w:rPr>
        <w:t>com tantas</w:t>
      </w:r>
      <w:r w:rsidR="00011637" w:rsidRPr="002F4183">
        <w:rPr>
          <w:rFonts w:asciiTheme="minorBidi" w:hAnsiTheme="minorBidi" w:cstheme="minorBidi"/>
        </w:rPr>
        <w:t xml:space="preserve"> outras.</w:t>
      </w:r>
    </w:p>
    <w:p w:rsidR="006B7C0E" w:rsidRPr="002F4183" w:rsidRDefault="006B7C0E" w:rsidP="00227AA3">
      <w:pPr>
        <w:ind w:firstLine="708"/>
        <w:contextualSpacing/>
        <w:jc w:val="both"/>
        <w:rPr>
          <w:rFonts w:asciiTheme="minorBidi" w:hAnsiTheme="minorBidi" w:cstheme="minorBidi"/>
        </w:rPr>
      </w:pPr>
      <w:r w:rsidRPr="002F4183">
        <w:rPr>
          <w:rFonts w:asciiTheme="minorBidi" w:hAnsiTheme="minorBidi" w:cstheme="minorBidi"/>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233680</wp:posOffset>
            </wp:positionV>
            <wp:extent cx="5610225" cy="2647950"/>
            <wp:effectExtent l="19050" t="0" r="9525" b="0"/>
            <wp:wrapTight wrapText="bothSides">
              <wp:wrapPolygon edited="0">
                <wp:start x="-73" y="0"/>
                <wp:lineTo x="-73" y="21445"/>
                <wp:lineTo x="21637" y="21445"/>
                <wp:lineTo x="21637" y="0"/>
                <wp:lineTo x="-73" y="0"/>
              </wp:wrapPolygon>
            </wp:wrapTight>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l="24374" t="24001" r="21249" b="35001"/>
                    <a:stretch>
                      <a:fillRect/>
                    </a:stretch>
                  </pic:blipFill>
                  <pic:spPr bwMode="auto">
                    <a:xfrm>
                      <a:off x="0" y="0"/>
                      <a:ext cx="5610225" cy="2647950"/>
                    </a:xfrm>
                    <a:prstGeom prst="rect">
                      <a:avLst/>
                    </a:prstGeom>
                    <a:noFill/>
                    <a:ln w="9525">
                      <a:noFill/>
                      <a:miter lim="800000"/>
                      <a:headEnd/>
                      <a:tailEnd/>
                    </a:ln>
                  </pic:spPr>
                </pic:pic>
              </a:graphicData>
            </a:graphic>
          </wp:anchor>
        </w:drawing>
      </w:r>
    </w:p>
    <w:p w:rsidR="00011637" w:rsidRPr="002F4183" w:rsidRDefault="00011637" w:rsidP="00227AA3">
      <w:pPr>
        <w:ind w:firstLine="708"/>
        <w:contextualSpacing/>
        <w:jc w:val="both"/>
        <w:rPr>
          <w:rFonts w:asciiTheme="minorBidi" w:hAnsiTheme="minorBidi" w:cstheme="minorBidi"/>
        </w:rPr>
      </w:pP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i/>
        </w:rPr>
        <w:t>Cidade de Deus</w:t>
      </w:r>
      <w:r w:rsidRPr="002F4183">
        <w:rPr>
          <w:rFonts w:asciiTheme="minorBidi" w:hAnsiTheme="minorBidi" w:cstheme="minorBidi"/>
        </w:rPr>
        <w:t xml:space="preserve"> mostra quatorze estudantes e três trabalhadores, mas também apresenta nove traficantes, três ladrões e um viciado em drogas. Os jovens estudantes têm sonhos, vivem paixões e experimentam </w:t>
      </w:r>
      <w:r w:rsidR="00410915" w:rsidRPr="002F4183">
        <w:rPr>
          <w:rFonts w:asciiTheme="minorBidi" w:hAnsiTheme="minorBidi" w:cstheme="minorBidi"/>
        </w:rPr>
        <w:t>todas as experiências juvenis enquanto,</w:t>
      </w:r>
      <w:r w:rsidRPr="002F4183">
        <w:rPr>
          <w:rFonts w:asciiTheme="minorBidi" w:hAnsiTheme="minorBidi" w:cstheme="minorBidi"/>
        </w:rPr>
        <w:t xml:space="preserve"> por outro lado, os ladrões, trafica</w:t>
      </w:r>
      <w:r w:rsidR="00410915" w:rsidRPr="002F4183">
        <w:rPr>
          <w:rFonts w:asciiTheme="minorBidi" w:hAnsiTheme="minorBidi" w:cstheme="minorBidi"/>
        </w:rPr>
        <w:t xml:space="preserve">ntes e viciados estão apenas lidando </w:t>
      </w:r>
      <w:r w:rsidRPr="002F4183">
        <w:rPr>
          <w:rFonts w:asciiTheme="minorBidi" w:hAnsiTheme="minorBidi" w:cstheme="minorBidi"/>
        </w:rPr>
        <w:t>com o crime. Mesmo não vivendo em função do crime, os estudantes, o jornalista e o evangélic</w:t>
      </w:r>
      <w:r w:rsidR="00410915" w:rsidRPr="002F4183">
        <w:rPr>
          <w:rFonts w:asciiTheme="minorBidi" w:hAnsiTheme="minorBidi" w:cstheme="minorBidi"/>
        </w:rPr>
        <w:t>o se envolveram com a criminalidade</w:t>
      </w:r>
      <w:r w:rsidRPr="002F4183">
        <w:rPr>
          <w:rFonts w:asciiTheme="minorBidi" w:hAnsiTheme="minorBidi" w:cstheme="minorBidi"/>
        </w:rPr>
        <w:t xml:space="preserve"> para sanar </w:t>
      </w:r>
      <w:r w:rsidR="00410915" w:rsidRPr="002F4183">
        <w:rPr>
          <w:rFonts w:asciiTheme="minorBidi" w:hAnsiTheme="minorBidi" w:cstheme="minorBidi"/>
        </w:rPr>
        <w:t>suas dificuldades financeiras. O crime surge como</w:t>
      </w:r>
      <w:r w:rsidRPr="002F4183">
        <w:rPr>
          <w:rFonts w:asciiTheme="minorBidi" w:hAnsiTheme="minorBidi" w:cstheme="minorBidi"/>
        </w:rPr>
        <w:t xml:space="preserve"> uma forma rápida de superar o</w:t>
      </w:r>
      <w:r w:rsidR="00410915" w:rsidRPr="002F4183">
        <w:rPr>
          <w:rFonts w:asciiTheme="minorBidi" w:hAnsiTheme="minorBidi" w:cstheme="minorBidi"/>
        </w:rPr>
        <w:t>s</w:t>
      </w:r>
      <w:r w:rsidRPr="002F4183">
        <w:rPr>
          <w:rFonts w:asciiTheme="minorBidi" w:hAnsiTheme="minorBidi" w:cstheme="minorBidi"/>
        </w:rPr>
        <w:t xml:space="preserve"> problema</w:t>
      </w:r>
      <w:r w:rsidR="00410915" w:rsidRPr="002F4183">
        <w:rPr>
          <w:rFonts w:asciiTheme="minorBidi" w:hAnsiTheme="minorBidi" w:cstheme="minorBidi"/>
        </w:rPr>
        <w:t>s</w:t>
      </w:r>
      <w:r w:rsidRPr="002F4183">
        <w:rPr>
          <w:rFonts w:asciiTheme="minorBidi" w:hAnsiTheme="minorBidi" w:cstheme="minorBidi"/>
        </w:rPr>
        <w:t>, mas el</w:t>
      </w:r>
      <w:r w:rsidR="00410915" w:rsidRPr="002F4183">
        <w:rPr>
          <w:rFonts w:asciiTheme="minorBidi" w:hAnsiTheme="minorBidi" w:cstheme="minorBidi"/>
        </w:rPr>
        <w:t>es não se identificaram com essas ações</w:t>
      </w:r>
      <w:r w:rsidRPr="002F4183">
        <w:rPr>
          <w:rFonts w:asciiTheme="minorBidi" w:hAnsiTheme="minorBidi" w:cstheme="minorBidi"/>
        </w:rPr>
        <w:t xml:space="preserve"> e, </w:t>
      </w:r>
      <w:r w:rsidR="00410915" w:rsidRPr="002F4183">
        <w:rPr>
          <w:rFonts w:asciiTheme="minorBidi" w:hAnsiTheme="minorBidi" w:cstheme="minorBidi"/>
        </w:rPr>
        <w:t>por isso, seguiram caminhos lícitos</w:t>
      </w:r>
      <w:r w:rsidRPr="002F4183">
        <w:rPr>
          <w:rFonts w:asciiTheme="minorBidi" w:hAnsiTheme="minorBidi" w:cstheme="minorBidi"/>
        </w:rPr>
        <w:t xml:space="preserve">. Foi </w:t>
      </w:r>
      <w:r w:rsidR="00410915" w:rsidRPr="002F4183">
        <w:rPr>
          <w:rFonts w:asciiTheme="minorBidi" w:hAnsiTheme="minorBidi" w:cstheme="minorBidi"/>
        </w:rPr>
        <w:t xml:space="preserve">observado que a preferência pelo trabalho e pelo estudo </w:t>
      </w:r>
      <w:r w:rsidRPr="002F4183">
        <w:rPr>
          <w:rFonts w:asciiTheme="minorBidi" w:hAnsiTheme="minorBidi" w:cstheme="minorBidi"/>
        </w:rPr>
        <w:t>se deu pela influência familiar e religiosa, revelando que essas instituições ainda são capazes de influe</w:t>
      </w:r>
      <w:r w:rsidR="00410915" w:rsidRPr="002F4183">
        <w:rPr>
          <w:rFonts w:asciiTheme="minorBidi" w:hAnsiTheme="minorBidi" w:cstheme="minorBidi"/>
        </w:rPr>
        <w:t>nciar nas escolhas dos indiví</w:t>
      </w:r>
      <w:r w:rsidRPr="002F4183">
        <w:rPr>
          <w:rFonts w:asciiTheme="minorBidi" w:hAnsiTheme="minorBidi" w:cstheme="minorBidi"/>
        </w:rPr>
        <w:t>duo</w:t>
      </w:r>
      <w:r w:rsidR="00410915" w:rsidRPr="002F4183">
        <w:rPr>
          <w:rFonts w:asciiTheme="minorBidi" w:hAnsiTheme="minorBidi" w:cstheme="minorBidi"/>
        </w:rPr>
        <w:t>s</w:t>
      </w:r>
      <w:r w:rsidRPr="002F4183">
        <w:rPr>
          <w:rFonts w:asciiTheme="minorBidi" w:hAnsiTheme="minorBidi" w:cstheme="minorBidi"/>
        </w:rPr>
        <w:t xml:space="preserve">. </w:t>
      </w:r>
    </w:p>
    <w:p w:rsidR="00011637" w:rsidRPr="002F4183" w:rsidRDefault="00011637" w:rsidP="00227AA3">
      <w:pPr>
        <w:spacing w:line="360" w:lineRule="auto"/>
        <w:ind w:firstLine="709"/>
        <w:contextualSpacing/>
        <w:jc w:val="both"/>
        <w:rPr>
          <w:rFonts w:asciiTheme="minorBidi" w:hAnsiTheme="minorBidi" w:cstheme="minorBidi"/>
          <w:color w:val="FF0000"/>
        </w:rPr>
      </w:pPr>
      <w:r w:rsidRPr="002F4183">
        <w:rPr>
          <w:rFonts w:asciiTheme="minorBidi" w:hAnsiTheme="minorBidi" w:cstheme="minorBidi"/>
          <w:i/>
        </w:rPr>
        <w:t>Maré, nossa história de amor</w:t>
      </w:r>
      <w:r w:rsidRPr="002F4183">
        <w:rPr>
          <w:rFonts w:asciiTheme="minorBidi" w:hAnsiTheme="minorBidi" w:cstheme="minorBidi"/>
        </w:rPr>
        <w:t xml:space="preserve"> exibe os quinze dançarinos que dão sentido às </w:t>
      </w:r>
      <w:r w:rsidR="00023722" w:rsidRPr="002F4183">
        <w:rPr>
          <w:rFonts w:asciiTheme="minorBidi" w:hAnsiTheme="minorBidi" w:cstheme="minorBidi"/>
        </w:rPr>
        <w:t xml:space="preserve">suas </w:t>
      </w:r>
      <w:r w:rsidRPr="002F4183">
        <w:rPr>
          <w:rFonts w:asciiTheme="minorBidi" w:hAnsiTheme="minorBidi" w:cstheme="minorBidi"/>
        </w:rPr>
        <w:t>vivências, c</w:t>
      </w:r>
      <w:r w:rsidR="00023722" w:rsidRPr="002F4183">
        <w:rPr>
          <w:rFonts w:asciiTheme="minorBidi" w:hAnsiTheme="minorBidi" w:cstheme="minorBidi"/>
        </w:rPr>
        <w:t xml:space="preserve">onflitos e carências por meio da música e da </w:t>
      </w:r>
      <w:r w:rsidRPr="002F4183">
        <w:rPr>
          <w:rFonts w:asciiTheme="minorBidi" w:hAnsiTheme="minorBidi" w:cstheme="minorBidi"/>
        </w:rPr>
        <w:t>dança. Apesar dos perigos da comunidade, dos preconceitos e</w:t>
      </w:r>
      <w:r w:rsidR="00023722" w:rsidRPr="002F4183">
        <w:rPr>
          <w:rFonts w:asciiTheme="minorBidi" w:hAnsiTheme="minorBidi" w:cstheme="minorBidi"/>
        </w:rPr>
        <w:t xml:space="preserve"> das</w:t>
      </w:r>
      <w:r w:rsidRPr="002F4183">
        <w:rPr>
          <w:rFonts w:asciiTheme="minorBidi" w:hAnsiTheme="minorBidi" w:cstheme="minorBidi"/>
        </w:rPr>
        <w:t xml:space="preserve"> limitações, eles demonstram a felicidade e o orgulho em pertencer à favela. Por outro lado,</w:t>
      </w:r>
      <w:r w:rsidR="00023722" w:rsidRPr="002F4183">
        <w:rPr>
          <w:rFonts w:asciiTheme="minorBidi" w:hAnsiTheme="minorBidi" w:cstheme="minorBidi"/>
        </w:rPr>
        <w:t xml:space="preserve"> além dos dançarinos,</w:t>
      </w:r>
      <w:r w:rsidRPr="002F4183">
        <w:rPr>
          <w:rFonts w:asciiTheme="minorBidi" w:hAnsiTheme="minorBidi" w:cstheme="minorBidi"/>
        </w:rPr>
        <w:t xml:space="preserve"> aparec</w:t>
      </w:r>
      <w:r w:rsidR="00023722" w:rsidRPr="002F4183">
        <w:rPr>
          <w:rFonts w:asciiTheme="minorBidi" w:hAnsiTheme="minorBidi" w:cstheme="minorBidi"/>
        </w:rPr>
        <w:t xml:space="preserve">em pelo menos treze traficantes, eles não revelam sonhos e vivem em função </w:t>
      </w:r>
      <w:r w:rsidR="00023722" w:rsidRPr="002F4183">
        <w:rPr>
          <w:rFonts w:asciiTheme="minorBidi" w:hAnsiTheme="minorBidi" w:cstheme="minorBidi"/>
        </w:rPr>
        <w:lastRenderedPageBreak/>
        <w:t>do narcotráfico.</w:t>
      </w:r>
      <w:r w:rsidRPr="002F4183">
        <w:rPr>
          <w:rFonts w:asciiTheme="minorBidi" w:hAnsiTheme="minorBidi" w:cstheme="minorBidi"/>
        </w:rPr>
        <w:t xml:space="preserve"> </w:t>
      </w:r>
      <w:r w:rsidR="00023722" w:rsidRPr="002F4183">
        <w:rPr>
          <w:rFonts w:asciiTheme="minorBidi" w:hAnsiTheme="minorBidi" w:cstheme="minorBidi"/>
        </w:rPr>
        <w:t xml:space="preserve">O jovem trabalhador, o cantor de </w:t>
      </w:r>
      <w:proofErr w:type="spellStart"/>
      <w:r w:rsidR="00023722" w:rsidRPr="002F4183">
        <w:rPr>
          <w:rFonts w:asciiTheme="minorBidi" w:hAnsiTheme="minorBidi" w:cstheme="minorBidi"/>
          <w:i/>
          <w:iCs/>
        </w:rPr>
        <w:t>funk</w:t>
      </w:r>
      <w:proofErr w:type="spellEnd"/>
      <w:r w:rsidR="00023722" w:rsidRPr="002F4183">
        <w:rPr>
          <w:rFonts w:asciiTheme="minorBidi" w:hAnsiTheme="minorBidi" w:cstheme="minorBidi"/>
        </w:rPr>
        <w:t xml:space="preserve"> e os quinze bailarinos que não querem recorrer ao tráfico de drogas, eles sonham em trabalhar para alcançar a realização pessoal e profissional em conformidade com as leis.</w:t>
      </w:r>
      <w:r w:rsidRPr="002F4183">
        <w:rPr>
          <w:rFonts w:asciiTheme="minorBidi" w:hAnsiTheme="minorBidi" w:cstheme="minorBidi"/>
        </w:rPr>
        <w:t xml:space="preserve"> </w:t>
      </w:r>
    </w:p>
    <w:p w:rsidR="00011637" w:rsidRPr="002F4183" w:rsidRDefault="00011637"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i/>
        </w:rPr>
        <w:t xml:space="preserve">5x favela – agora por nós mesmos </w:t>
      </w:r>
      <w:r w:rsidRPr="002F4183">
        <w:rPr>
          <w:rFonts w:asciiTheme="minorBidi" w:hAnsiTheme="minorBidi" w:cstheme="minorBidi"/>
        </w:rPr>
        <w:t xml:space="preserve">destaca pelo menos cinco cenas com jovens estudantes, dois deles são trabalhadores. O </w:t>
      </w:r>
      <w:r w:rsidR="00A8694C" w:rsidRPr="002F4183">
        <w:rPr>
          <w:rFonts w:asciiTheme="minorBidi" w:hAnsiTheme="minorBidi" w:cstheme="minorBidi"/>
        </w:rPr>
        <w:t xml:space="preserve">filme narra à história </w:t>
      </w:r>
      <w:r w:rsidRPr="002F4183">
        <w:rPr>
          <w:rFonts w:asciiTheme="minorBidi" w:hAnsiTheme="minorBidi" w:cstheme="minorBidi"/>
        </w:rPr>
        <w:t>de uma violinista e um estudante de direito. A artista cuida da filha, estuda e mantém a própria casa se</w:t>
      </w:r>
      <w:r w:rsidR="00A8694C" w:rsidRPr="002F4183">
        <w:rPr>
          <w:rFonts w:asciiTheme="minorBidi" w:hAnsiTheme="minorBidi" w:cstheme="minorBidi"/>
        </w:rPr>
        <w:t>m a ajuda do marido, um dos traficantes da favela, enquanto, por outro lado, o</w:t>
      </w:r>
      <w:r w:rsidRPr="002F4183">
        <w:rPr>
          <w:rFonts w:asciiTheme="minorBidi" w:hAnsiTheme="minorBidi" w:cstheme="minorBidi"/>
        </w:rPr>
        <w:t xml:space="preserve"> aluno</w:t>
      </w:r>
      <w:r w:rsidR="00A8694C" w:rsidRPr="002F4183">
        <w:rPr>
          <w:rFonts w:asciiTheme="minorBidi" w:hAnsiTheme="minorBidi" w:cstheme="minorBidi"/>
        </w:rPr>
        <w:t xml:space="preserve"> </w:t>
      </w:r>
      <w:r w:rsidRPr="002F4183">
        <w:rPr>
          <w:rFonts w:asciiTheme="minorBidi" w:hAnsiTheme="minorBidi" w:cstheme="minorBidi"/>
        </w:rPr>
        <w:t>de direito recorre ao tráfico de drogas para conseguir concluir a graduação – pois, o salário q</w:t>
      </w:r>
      <w:r w:rsidR="00A8694C" w:rsidRPr="002F4183">
        <w:rPr>
          <w:rFonts w:asciiTheme="minorBidi" w:hAnsiTheme="minorBidi" w:cstheme="minorBidi"/>
        </w:rPr>
        <w:t xml:space="preserve">ue tinha como balconista </w:t>
      </w:r>
      <w:r w:rsidRPr="002F4183">
        <w:rPr>
          <w:rFonts w:asciiTheme="minorBidi" w:hAnsiTheme="minorBidi" w:cstheme="minorBidi"/>
        </w:rPr>
        <w:t>não era suficiente. No fim do curso, o es</w:t>
      </w:r>
      <w:r w:rsidR="00A8694C" w:rsidRPr="002F4183">
        <w:rPr>
          <w:rFonts w:asciiTheme="minorBidi" w:hAnsiTheme="minorBidi" w:cstheme="minorBidi"/>
        </w:rPr>
        <w:t>tudante deixa de ser traficante, ele não se identificava com essa atividade.</w:t>
      </w:r>
      <w:r w:rsidRPr="002F4183">
        <w:rPr>
          <w:rFonts w:asciiTheme="minorBidi" w:hAnsiTheme="minorBidi" w:cstheme="minorBidi"/>
        </w:rPr>
        <w:t xml:space="preserve"> </w:t>
      </w:r>
      <w:r w:rsidR="00A8694C" w:rsidRPr="002F4183">
        <w:rPr>
          <w:rFonts w:asciiTheme="minorBidi" w:hAnsiTheme="minorBidi" w:cstheme="minorBidi"/>
        </w:rPr>
        <w:t>Esse</w:t>
      </w:r>
      <w:r w:rsidRPr="002F4183">
        <w:rPr>
          <w:rFonts w:asciiTheme="minorBidi" w:hAnsiTheme="minorBidi" w:cstheme="minorBidi"/>
        </w:rPr>
        <w:t xml:space="preserve"> produto apresenta três traficantes, sendo que d</w:t>
      </w:r>
      <w:r w:rsidR="00A8694C" w:rsidRPr="002F4183">
        <w:rPr>
          <w:rFonts w:asciiTheme="minorBidi" w:hAnsiTheme="minorBidi" w:cstheme="minorBidi"/>
        </w:rPr>
        <w:t>ois fizeram essa escolha pelos lucros adquiridos com a venda de drogas</w:t>
      </w:r>
      <w:r w:rsidRPr="002F4183">
        <w:rPr>
          <w:rFonts w:asciiTheme="minorBidi" w:hAnsiTheme="minorBidi" w:cstheme="minorBidi"/>
        </w:rPr>
        <w:t xml:space="preserve"> e outro utilizou o tráfico como um recurso para realizar o sonho de ser advogado.  </w:t>
      </w:r>
    </w:p>
    <w:p w:rsidR="00011637" w:rsidRPr="002F4183" w:rsidRDefault="00011637" w:rsidP="00227AA3">
      <w:pPr>
        <w:spacing w:line="360" w:lineRule="auto"/>
        <w:contextualSpacing/>
        <w:jc w:val="both"/>
        <w:rPr>
          <w:rFonts w:asciiTheme="minorBidi" w:hAnsiTheme="minorBidi" w:cstheme="minorBidi"/>
        </w:rPr>
      </w:pPr>
      <w:r w:rsidRPr="002F4183">
        <w:rPr>
          <w:rFonts w:asciiTheme="minorBidi" w:hAnsiTheme="minorBidi" w:cstheme="minorBidi"/>
        </w:rPr>
        <w:tab/>
        <w:t>A tabela 2 mostra as interações entre os jovens de favela, pois a identidade do jovem tem conexão com os grupos que ele perten</w:t>
      </w:r>
      <w:r w:rsidR="00A8694C" w:rsidRPr="002F4183">
        <w:rPr>
          <w:rFonts w:asciiTheme="minorBidi" w:hAnsiTheme="minorBidi" w:cstheme="minorBidi"/>
        </w:rPr>
        <w:t>ce ou deseja pertencer. Buscamos destacar</w:t>
      </w:r>
      <w:r w:rsidRPr="002F4183">
        <w:rPr>
          <w:rFonts w:asciiTheme="minorBidi" w:hAnsiTheme="minorBidi" w:cstheme="minorBidi"/>
        </w:rPr>
        <w:t xml:space="preserve"> os locais onde essas relações são estabelecidas, os grupos e as normas que asseguram essas interações, assim como os interesses, valores e objetivos.</w:t>
      </w:r>
    </w:p>
    <w:p w:rsidR="00011637" w:rsidRPr="002F4183" w:rsidRDefault="00011637" w:rsidP="00227AA3">
      <w:pPr>
        <w:contextualSpacing/>
        <w:jc w:val="both"/>
        <w:rPr>
          <w:rFonts w:asciiTheme="minorBidi" w:hAnsiTheme="minorBidi" w:cstheme="minorBidi"/>
        </w:rPr>
      </w:pPr>
    </w:p>
    <w:p w:rsidR="00011637" w:rsidRPr="002F4183" w:rsidRDefault="00DB2498" w:rsidP="00227AA3">
      <w:pPr>
        <w:spacing w:line="360" w:lineRule="auto"/>
        <w:contextualSpacing/>
        <w:jc w:val="both"/>
        <w:rPr>
          <w:rFonts w:asciiTheme="minorBidi" w:hAnsiTheme="minorBidi" w:cstheme="minorBidi"/>
        </w:rPr>
      </w:pPr>
      <w:r w:rsidRPr="002F4183">
        <w:rPr>
          <w:rFonts w:asciiTheme="minorBidi" w:hAnsiTheme="minorBidi" w:cstheme="minorBidi"/>
          <w:noProof/>
        </w:rPr>
        <w:drawing>
          <wp:inline distT="0" distB="0" distL="0" distR="0">
            <wp:extent cx="5610225" cy="3219450"/>
            <wp:effectExtent l="19050" t="0" r="952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l="24374" t="33000" r="21249" b="17000"/>
                    <a:stretch>
                      <a:fillRect/>
                    </a:stretch>
                  </pic:blipFill>
                  <pic:spPr bwMode="auto">
                    <a:xfrm>
                      <a:off x="0" y="0"/>
                      <a:ext cx="5610225" cy="3219450"/>
                    </a:xfrm>
                    <a:prstGeom prst="rect">
                      <a:avLst/>
                    </a:prstGeom>
                    <a:noFill/>
                    <a:ln w="9525">
                      <a:noFill/>
                      <a:miter lim="800000"/>
                      <a:headEnd/>
                      <a:tailEnd/>
                    </a:ln>
                  </pic:spPr>
                </pic:pic>
              </a:graphicData>
            </a:graphic>
          </wp:inline>
        </w:drawing>
      </w:r>
    </w:p>
    <w:p w:rsidR="00C365EC" w:rsidRPr="002F4183" w:rsidRDefault="00C365EC" w:rsidP="00227AA3">
      <w:pPr>
        <w:ind w:firstLine="708"/>
        <w:contextualSpacing/>
        <w:jc w:val="both"/>
        <w:rPr>
          <w:rFonts w:asciiTheme="minorBidi" w:hAnsiTheme="minorBidi" w:cstheme="minorBidi"/>
          <w:i/>
        </w:rPr>
      </w:pPr>
    </w:p>
    <w:p w:rsidR="00011637" w:rsidRPr="002F4183" w:rsidRDefault="00011637" w:rsidP="00227AA3">
      <w:pPr>
        <w:spacing w:line="360" w:lineRule="auto"/>
        <w:ind w:firstLine="708"/>
        <w:contextualSpacing/>
        <w:jc w:val="both"/>
        <w:rPr>
          <w:rFonts w:asciiTheme="minorBidi" w:hAnsiTheme="minorBidi" w:cstheme="minorBidi"/>
          <w:i/>
        </w:rPr>
      </w:pPr>
      <w:r w:rsidRPr="002F4183">
        <w:rPr>
          <w:rFonts w:asciiTheme="minorBidi" w:hAnsiTheme="minorBidi" w:cstheme="minorBidi"/>
          <w:i/>
        </w:rPr>
        <w:t>Cidade de Deus</w:t>
      </w:r>
      <w:r w:rsidRPr="002F4183">
        <w:rPr>
          <w:rFonts w:asciiTheme="minorBidi" w:hAnsiTheme="minorBidi" w:cstheme="minorBidi"/>
        </w:rPr>
        <w:t xml:space="preserve"> expõe cinco interações</w:t>
      </w:r>
      <w:r w:rsidR="00A8694C" w:rsidRPr="002F4183">
        <w:rPr>
          <w:rFonts w:asciiTheme="minorBidi" w:hAnsiTheme="minorBidi" w:cstheme="minorBidi"/>
        </w:rPr>
        <w:t xml:space="preserve"> de jovens ligado</w:t>
      </w:r>
      <w:r w:rsidRPr="002F4183">
        <w:rPr>
          <w:rFonts w:asciiTheme="minorBidi" w:hAnsiTheme="minorBidi" w:cstheme="minorBidi"/>
        </w:rPr>
        <w:t>s aos</w:t>
      </w:r>
      <w:r w:rsidR="00A8694C" w:rsidRPr="002F4183">
        <w:rPr>
          <w:rFonts w:asciiTheme="minorBidi" w:hAnsiTheme="minorBidi" w:cstheme="minorBidi"/>
        </w:rPr>
        <w:t xml:space="preserve"> locais ocupados por</w:t>
      </w:r>
      <w:r w:rsidRPr="002F4183">
        <w:rPr>
          <w:rFonts w:asciiTheme="minorBidi" w:hAnsiTheme="minorBidi" w:cstheme="minorBidi"/>
        </w:rPr>
        <w:t xml:space="preserve"> t</w:t>
      </w:r>
      <w:r w:rsidR="00A8694C" w:rsidRPr="002F4183">
        <w:rPr>
          <w:rFonts w:asciiTheme="minorBidi" w:hAnsiTheme="minorBidi" w:cstheme="minorBidi"/>
        </w:rPr>
        <w:t>raficantes, revelando que algumas interações</w:t>
      </w:r>
      <w:r w:rsidRPr="002F4183">
        <w:rPr>
          <w:rFonts w:asciiTheme="minorBidi" w:hAnsiTheme="minorBidi" w:cstheme="minorBidi"/>
        </w:rPr>
        <w:t xml:space="preserve"> </w:t>
      </w:r>
      <w:r w:rsidR="00A8694C" w:rsidRPr="002F4183">
        <w:rPr>
          <w:rFonts w:asciiTheme="minorBidi" w:hAnsiTheme="minorBidi" w:cstheme="minorBidi"/>
        </w:rPr>
        <w:t>servem</w:t>
      </w:r>
      <w:r w:rsidRPr="002F4183">
        <w:rPr>
          <w:rFonts w:asciiTheme="minorBidi" w:hAnsiTheme="minorBidi" w:cstheme="minorBidi"/>
        </w:rPr>
        <w:t xml:space="preserve"> p</w:t>
      </w:r>
      <w:r w:rsidR="00A8694C" w:rsidRPr="002F4183">
        <w:rPr>
          <w:rFonts w:asciiTheme="minorBidi" w:hAnsiTheme="minorBidi" w:cstheme="minorBidi"/>
        </w:rPr>
        <w:t xml:space="preserve">ara manter o </w:t>
      </w:r>
      <w:r w:rsidR="00A8694C" w:rsidRPr="002F4183">
        <w:rPr>
          <w:rFonts w:asciiTheme="minorBidi" w:hAnsiTheme="minorBidi" w:cstheme="minorBidi"/>
        </w:rPr>
        <w:lastRenderedPageBreak/>
        <w:t>comercio de drogas</w:t>
      </w:r>
      <w:r w:rsidRPr="002F4183">
        <w:rPr>
          <w:rFonts w:asciiTheme="minorBidi" w:hAnsiTheme="minorBidi" w:cstheme="minorBidi"/>
        </w:rPr>
        <w:t xml:space="preserve">. Os grupos ligados ao tráfico apareciam sempre em ação, era como se não descansassem e estivessem sempre em guerra. Eles </w:t>
      </w:r>
      <w:r w:rsidR="00092162" w:rsidRPr="002F4183">
        <w:rPr>
          <w:rFonts w:asciiTheme="minorBidi" w:hAnsiTheme="minorBidi" w:cstheme="minorBidi"/>
        </w:rPr>
        <w:t xml:space="preserve">causavam </w:t>
      </w:r>
      <w:r w:rsidRPr="002F4183">
        <w:rPr>
          <w:rFonts w:asciiTheme="minorBidi" w:hAnsiTheme="minorBidi" w:cstheme="minorBidi"/>
        </w:rPr>
        <w:t xml:space="preserve">o </w:t>
      </w:r>
      <w:r w:rsidR="00092162" w:rsidRPr="002F4183">
        <w:rPr>
          <w:rFonts w:asciiTheme="minorBidi" w:hAnsiTheme="minorBidi" w:cstheme="minorBidi"/>
        </w:rPr>
        <w:t xml:space="preserve">medo </w:t>
      </w:r>
      <w:r w:rsidRPr="002F4183">
        <w:rPr>
          <w:rFonts w:asciiTheme="minorBidi" w:hAnsiTheme="minorBidi" w:cstheme="minorBidi"/>
        </w:rPr>
        <w:t>e</w:t>
      </w:r>
      <w:r w:rsidR="00092162" w:rsidRPr="002F4183">
        <w:rPr>
          <w:rFonts w:asciiTheme="minorBidi" w:hAnsiTheme="minorBidi" w:cstheme="minorBidi"/>
        </w:rPr>
        <w:t xml:space="preserve">m </w:t>
      </w:r>
      <w:r w:rsidR="00514B14" w:rsidRPr="002F4183">
        <w:rPr>
          <w:rFonts w:asciiTheme="minorBidi" w:hAnsiTheme="minorBidi" w:cstheme="minorBidi"/>
        </w:rPr>
        <w:t xml:space="preserve">alguns </w:t>
      </w:r>
      <w:r w:rsidR="00092162" w:rsidRPr="002F4183">
        <w:rPr>
          <w:rFonts w:asciiTheme="minorBidi" w:hAnsiTheme="minorBidi" w:cstheme="minorBidi"/>
        </w:rPr>
        <w:t xml:space="preserve">moradores, mas protegiam </w:t>
      </w:r>
      <w:r w:rsidR="00514B14" w:rsidRPr="002F4183">
        <w:rPr>
          <w:rFonts w:asciiTheme="minorBidi" w:hAnsiTheme="minorBidi" w:cstheme="minorBidi"/>
        </w:rPr>
        <w:t>outros</w:t>
      </w:r>
      <w:r w:rsidRPr="002F4183">
        <w:rPr>
          <w:rFonts w:asciiTheme="minorBidi" w:hAnsiTheme="minorBidi" w:cstheme="minorBidi"/>
        </w:rPr>
        <w:t xml:space="preserve">. Eles são </w:t>
      </w:r>
      <w:r w:rsidR="00092162" w:rsidRPr="002F4183">
        <w:rPr>
          <w:rFonts w:asciiTheme="minorBidi" w:hAnsiTheme="minorBidi" w:cstheme="minorBidi"/>
        </w:rPr>
        <w:t>apresentados como</w:t>
      </w:r>
      <w:r w:rsidRPr="002F4183">
        <w:rPr>
          <w:rFonts w:asciiTheme="minorBidi" w:hAnsiTheme="minorBidi" w:cstheme="minorBidi"/>
        </w:rPr>
        <w:t xml:space="preserve"> um grupo que tem </w:t>
      </w:r>
      <w:r w:rsidR="00092162" w:rsidRPr="002F4183">
        <w:rPr>
          <w:rFonts w:asciiTheme="minorBidi" w:hAnsiTheme="minorBidi" w:cstheme="minorBidi"/>
        </w:rPr>
        <w:t xml:space="preserve">autoridade </w:t>
      </w:r>
      <w:r w:rsidRPr="002F4183">
        <w:rPr>
          <w:rFonts w:asciiTheme="minorBidi" w:hAnsiTheme="minorBidi" w:cstheme="minorBidi"/>
        </w:rPr>
        <w:t xml:space="preserve">na favela, enquanto a polícia só </w:t>
      </w:r>
      <w:r w:rsidR="00092162" w:rsidRPr="002F4183">
        <w:rPr>
          <w:rFonts w:asciiTheme="minorBidi" w:hAnsiTheme="minorBidi" w:cstheme="minorBidi"/>
        </w:rPr>
        <w:t>aparecia para matar inocentes ou se envolver</w:t>
      </w:r>
      <w:r w:rsidRPr="002F4183">
        <w:rPr>
          <w:rFonts w:asciiTheme="minorBidi" w:hAnsiTheme="minorBidi" w:cstheme="minorBidi"/>
        </w:rPr>
        <w:t xml:space="preserve"> </w:t>
      </w:r>
      <w:r w:rsidR="00092162" w:rsidRPr="002F4183">
        <w:rPr>
          <w:rFonts w:asciiTheme="minorBidi" w:hAnsiTheme="minorBidi" w:cstheme="minorBidi"/>
        </w:rPr>
        <w:t>em ato</w:t>
      </w:r>
      <w:r w:rsidRPr="002F4183">
        <w:rPr>
          <w:rFonts w:asciiTheme="minorBidi" w:hAnsiTheme="minorBidi" w:cstheme="minorBidi"/>
        </w:rPr>
        <w:t xml:space="preserve">s ilegais. </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Por outro lado, o </w:t>
      </w:r>
      <w:r w:rsidR="00092162" w:rsidRPr="002F4183">
        <w:rPr>
          <w:rFonts w:asciiTheme="minorBidi" w:hAnsiTheme="minorBidi" w:cstheme="minorBidi"/>
        </w:rPr>
        <w:t>produto</w:t>
      </w:r>
      <w:r w:rsidRPr="002F4183">
        <w:rPr>
          <w:rFonts w:asciiTheme="minorBidi" w:hAnsiTheme="minorBidi" w:cstheme="minorBidi"/>
        </w:rPr>
        <w:t xml:space="preserve"> também mostra o dia a dia dos personagens que não optaram </w:t>
      </w:r>
      <w:r w:rsidR="00092162" w:rsidRPr="002F4183">
        <w:rPr>
          <w:rFonts w:asciiTheme="minorBidi" w:hAnsiTheme="minorBidi" w:cstheme="minorBidi"/>
        </w:rPr>
        <w:t>pela ilegalidade</w:t>
      </w:r>
      <w:r w:rsidRPr="002F4183">
        <w:rPr>
          <w:rFonts w:asciiTheme="minorBidi" w:hAnsiTheme="minorBidi" w:cstheme="minorBidi"/>
        </w:rPr>
        <w:t>. A escola e</w:t>
      </w:r>
      <w:r w:rsidR="00092162" w:rsidRPr="002F4183">
        <w:rPr>
          <w:rFonts w:asciiTheme="minorBidi" w:hAnsiTheme="minorBidi" w:cstheme="minorBidi"/>
        </w:rPr>
        <w:t xml:space="preserve"> o trabalho surgem como outros espaços</w:t>
      </w:r>
      <w:r w:rsidRPr="002F4183">
        <w:rPr>
          <w:rFonts w:asciiTheme="minorBidi" w:hAnsiTheme="minorBidi" w:cstheme="minorBidi"/>
        </w:rPr>
        <w:t xml:space="preserve"> </w:t>
      </w:r>
      <w:r w:rsidR="00092162" w:rsidRPr="002F4183">
        <w:rPr>
          <w:rFonts w:asciiTheme="minorBidi" w:hAnsiTheme="minorBidi" w:cstheme="minorBidi"/>
        </w:rPr>
        <w:t>de</w:t>
      </w:r>
      <w:r w:rsidRPr="002F4183">
        <w:rPr>
          <w:rFonts w:asciiTheme="minorBidi" w:hAnsiTheme="minorBidi" w:cstheme="minorBidi"/>
        </w:rPr>
        <w:t xml:space="preserve"> sociabilidade. O ambiente de </w:t>
      </w:r>
      <w:r w:rsidR="00092162" w:rsidRPr="002F4183">
        <w:rPr>
          <w:rFonts w:asciiTheme="minorBidi" w:hAnsiTheme="minorBidi" w:cstheme="minorBidi"/>
        </w:rPr>
        <w:t>trabalho apareceu uma vez pela sua capacidade de desenvolvimento pessoal</w:t>
      </w:r>
      <w:r w:rsidRPr="002F4183">
        <w:rPr>
          <w:rFonts w:asciiTheme="minorBidi" w:hAnsiTheme="minorBidi" w:cstheme="minorBidi"/>
        </w:rPr>
        <w:t xml:space="preserve">, enquanto as duas interações construídas </w:t>
      </w:r>
      <w:r w:rsidR="00092162" w:rsidRPr="002F4183">
        <w:rPr>
          <w:rFonts w:asciiTheme="minorBidi" w:hAnsiTheme="minorBidi" w:cstheme="minorBidi"/>
        </w:rPr>
        <w:t>nas instituições</w:t>
      </w:r>
      <w:r w:rsidRPr="002F4183">
        <w:rPr>
          <w:rFonts w:asciiTheme="minorBidi" w:hAnsiTheme="minorBidi" w:cstheme="minorBidi"/>
        </w:rPr>
        <w:t xml:space="preserve"> de ensino eram levadas pela vida a fora. Esses amigos aparecem pelo menos duas vezes na praia, lugar que eles amavam, planejavam o futuro e se divertiam.  Em </w:t>
      </w:r>
      <w:r w:rsidRPr="002F4183">
        <w:rPr>
          <w:rFonts w:asciiTheme="minorBidi" w:hAnsiTheme="minorBidi" w:cstheme="minorBidi"/>
          <w:i/>
        </w:rPr>
        <w:t>Cidade de Deus,</w:t>
      </w:r>
      <w:r w:rsidRPr="002F4183">
        <w:rPr>
          <w:rFonts w:asciiTheme="minorBidi" w:hAnsiTheme="minorBidi" w:cstheme="minorBidi"/>
        </w:rPr>
        <w:t xml:space="preserve"> a praia aparece como um </w:t>
      </w:r>
      <w:r w:rsidR="00092162" w:rsidRPr="002F4183">
        <w:rPr>
          <w:rFonts w:asciiTheme="minorBidi" w:hAnsiTheme="minorBidi" w:cstheme="minorBidi"/>
        </w:rPr>
        <w:t>lugar</w:t>
      </w:r>
      <w:r w:rsidRPr="002F4183">
        <w:rPr>
          <w:rFonts w:asciiTheme="minorBidi" w:hAnsiTheme="minorBidi" w:cstheme="minorBidi"/>
        </w:rPr>
        <w:t xml:space="preserve"> </w:t>
      </w:r>
      <w:r w:rsidR="00092162" w:rsidRPr="002F4183">
        <w:rPr>
          <w:rFonts w:asciiTheme="minorBidi" w:hAnsiTheme="minorBidi" w:cstheme="minorBidi"/>
        </w:rPr>
        <w:t>capaz de conectar</w:t>
      </w:r>
      <w:r w:rsidRPr="002F4183">
        <w:rPr>
          <w:rFonts w:asciiTheme="minorBidi" w:hAnsiTheme="minorBidi" w:cstheme="minorBidi"/>
        </w:rPr>
        <w:t xml:space="preserve"> a favela ao asfalto, apresentando apenas a boa convivência entre os jovens de distintas classes socioeconômicas.</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i/>
        </w:rPr>
        <w:t>Maré – nossa história de amor</w:t>
      </w:r>
      <w:r w:rsidRPr="002F4183">
        <w:rPr>
          <w:rFonts w:asciiTheme="minorBidi" w:hAnsiTheme="minorBidi" w:cstheme="minorBidi"/>
        </w:rPr>
        <w:t xml:space="preserve"> tem pelo menos seis cenas que expõem o funcionamento do grupo de tráfico. Nesse produto, a violência é causada pelas duas facções que lutam entre s</w:t>
      </w:r>
      <w:r w:rsidR="008A4650" w:rsidRPr="002F4183">
        <w:rPr>
          <w:rFonts w:asciiTheme="minorBidi" w:hAnsiTheme="minorBidi" w:cstheme="minorBidi"/>
        </w:rPr>
        <w:t>i para comandar a favela. Este filme</w:t>
      </w:r>
      <w:r w:rsidR="00514B14" w:rsidRPr="002F4183">
        <w:rPr>
          <w:rFonts w:asciiTheme="minorBidi" w:hAnsiTheme="minorBidi" w:cstheme="minorBidi"/>
        </w:rPr>
        <w:t xml:space="preserve"> apresenta ações violentas</w:t>
      </w:r>
      <w:r w:rsidRPr="002F4183">
        <w:rPr>
          <w:rFonts w:asciiTheme="minorBidi" w:hAnsiTheme="minorBidi" w:cstheme="minorBidi"/>
        </w:rPr>
        <w:t xml:space="preserve"> </w:t>
      </w:r>
      <w:r w:rsidR="00514B14" w:rsidRPr="002F4183">
        <w:rPr>
          <w:rFonts w:asciiTheme="minorBidi" w:hAnsiTheme="minorBidi" w:cstheme="minorBidi"/>
        </w:rPr>
        <w:t xml:space="preserve">causadas por policiais e traficantes, obrigando os moradores da Maré a lidarem </w:t>
      </w:r>
      <w:r w:rsidRPr="002F4183">
        <w:rPr>
          <w:rFonts w:asciiTheme="minorBidi" w:hAnsiTheme="minorBidi" w:cstheme="minorBidi"/>
        </w:rPr>
        <w:t xml:space="preserve">com os ataques, tiroteios e </w:t>
      </w:r>
      <w:r w:rsidR="00514B14" w:rsidRPr="002F4183">
        <w:rPr>
          <w:rFonts w:asciiTheme="minorBidi" w:hAnsiTheme="minorBidi" w:cstheme="minorBidi"/>
        </w:rPr>
        <w:t xml:space="preserve">invasões de residências. </w:t>
      </w:r>
    </w:p>
    <w:p w:rsidR="00011637" w:rsidRPr="002F4183" w:rsidRDefault="00514B14"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Por outro lado, os amigos feitos na escola de dança se ajudam a</w:t>
      </w:r>
      <w:r w:rsidR="00011637" w:rsidRPr="002F4183">
        <w:rPr>
          <w:rFonts w:asciiTheme="minorBidi" w:hAnsiTheme="minorBidi" w:cstheme="minorBidi"/>
        </w:rPr>
        <w:t xml:space="preserve"> superar as dificuldades</w:t>
      </w:r>
      <w:r w:rsidRPr="002F4183">
        <w:rPr>
          <w:rFonts w:asciiTheme="minorBidi" w:hAnsiTheme="minorBidi" w:cstheme="minorBidi"/>
        </w:rPr>
        <w:t xml:space="preserve"> financeiras com</w:t>
      </w:r>
      <w:r w:rsidR="00011637" w:rsidRPr="002F4183">
        <w:rPr>
          <w:rFonts w:asciiTheme="minorBidi" w:hAnsiTheme="minorBidi" w:cstheme="minorBidi"/>
        </w:rPr>
        <w:t xml:space="preserve"> amor e companheirismo. Os dançarinos têm algumas desavenças,</w:t>
      </w:r>
      <w:r w:rsidRPr="002F4183">
        <w:rPr>
          <w:rFonts w:asciiTheme="minorBidi" w:hAnsiTheme="minorBidi" w:cstheme="minorBidi"/>
        </w:rPr>
        <w:t xml:space="preserve"> mas, no geral, são amigos e</w:t>
      </w:r>
      <w:r w:rsidR="00011637" w:rsidRPr="002F4183">
        <w:rPr>
          <w:rFonts w:asciiTheme="minorBidi" w:hAnsiTheme="minorBidi" w:cstheme="minorBidi"/>
        </w:rPr>
        <w:t xml:space="preserve"> </w:t>
      </w:r>
      <w:proofErr w:type="gramStart"/>
      <w:r w:rsidRPr="002F4183">
        <w:rPr>
          <w:rFonts w:asciiTheme="minorBidi" w:hAnsiTheme="minorBidi" w:cstheme="minorBidi"/>
        </w:rPr>
        <w:t>vão</w:t>
      </w:r>
      <w:proofErr w:type="gramEnd"/>
      <w:r w:rsidR="00011637" w:rsidRPr="002F4183">
        <w:rPr>
          <w:rFonts w:asciiTheme="minorBidi" w:hAnsiTheme="minorBidi" w:cstheme="minorBidi"/>
        </w:rPr>
        <w:t xml:space="preserve"> a todos os lugares, isso é manifestado em três ações. Em dois momentos eles aparecem se divertindo, amando e </w:t>
      </w:r>
      <w:r w:rsidRPr="002F4183">
        <w:rPr>
          <w:rFonts w:asciiTheme="minorBidi" w:hAnsiTheme="minorBidi" w:cstheme="minorBidi"/>
        </w:rPr>
        <w:t xml:space="preserve">revendo os amigos no baile </w:t>
      </w:r>
      <w:proofErr w:type="spellStart"/>
      <w:r w:rsidRPr="002F4183">
        <w:rPr>
          <w:rFonts w:asciiTheme="minorBidi" w:hAnsiTheme="minorBidi" w:cstheme="minorBidi"/>
          <w:i/>
          <w:iCs/>
        </w:rPr>
        <w:t>funk</w:t>
      </w:r>
      <w:proofErr w:type="spellEnd"/>
      <w:r w:rsidRPr="002F4183">
        <w:rPr>
          <w:rFonts w:asciiTheme="minorBidi" w:hAnsiTheme="minorBidi" w:cstheme="minorBidi"/>
        </w:rPr>
        <w:t xml:space="preserve"> ou na praia. Eles presenciam o preconceito e se auxiliam na superação dos traumas, em uma ocasião, por exemplo, </w:t>
      </w:r>
      <w:r w:rsidR="00011637" w:rsidRPr="002F4183">
        <w:rPr>
          <w:rFonts w:asciiTheme="minorBidi" w:hAnsiTheme="minorBidi" w:cstheme="minorBidi"/>
        </w:rPr>
        <w:t xml:space="preserve">os amigos foram à praia e, por causa da cor da pele e </w:t>
      </w:r>
      <w:r w:rsidRPr="002F4183">
        <w:rPr>
          <w:rFonts w:asciiTheme="minorBidi" w:hAnsiTheme="minorBidi" w:cstheme="minorBidi"/>
        </w:rPr>
        <w:t>das roupas</w:t>
      </w:r>
      <w:r w:rsidR="00011637" w:rsidRPr="002F4183">
        <w:rPr>
          <w:rFonts w:asciiTheme="minorBidi" w:hAnsiTheme="minorBidi" w:cstheme="minorBidi"/>
        </w:rPr>
        <w:t>, os</w:t>
      </w:r>
      <w:r w:rsidRPr="002F4183">
        <w:rPr>
          <w:rFonts w:asciiTheme="minorBidi" w:hAnsiTheme="minorBidi" w:cstheme="minorBidi"/>
        </w:rPr>
        <w:t xml:space="preserve"> outros banhistas foram embora com medo de furtos. </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 O </w:t>
      </w:r>
      <w:r w:rsidRPr="002F4183">
        <w:rPr>
          <w:rFonts w:asciiTheme="minorBidi" w:hAnsiTheme="minorBidi" w:cstheme="minorBidi"/>
          <w:i/>
        </w:rPr>
        <w:t>5x favela – agora por nós mesmos</w:t>
      </w:r>
      <w:r w:rsidR="00274B34" w:rsidRPr="002F4183">
        <w:rPr>
          <w:rFonts w:asciiTheme="minorBidi" w:hAnsiTheme="minorBidi" w:cstheme="minorBidi"/>
          <w:i/>
        </w:rPr>
        <w:t xml:space="preserve"> </w:t>
      </w:r>
      <w:r w:rsidR="00274B34" w:rsidRPr="002F4183">
        <w:rPr>
          <w:rFonts w:asciiTheme="minorBidi" w:hAnsiTheme="minorBidi" w:cstheme="minorBidi"/>
          <w:iCs/>
        </w:rPr>
        <w:t>não foca muito nos temas da juventude, mas</w:t>
      </w:r>
      <w:r w:rsidRPr="002F4183">
        <w:rPr>
          <w:rFonts w:asciiTheme="minorBidi" w:hAnsiTheme="minorBidi" w:cstheme="minorBidi"/>
        </w:rPr>
        <w:t xml:space="preserve"> exibe as relações como se a favela</w:t>
      </w:r>
      <w:r w:rsidR="00274B34" w:rsidRPr="002F4183">
        <w:rPr>
          <w:rFonts w:asciiTheme="minorBidi" w:hAnsiTheme="minorBidi" w:cstheme="minorBidi"/>
        </w:rPr>
        <w:t xml:space="preserve"> fosse uma grande família em cinco cenas, eles se auxiliam</w:t>
      </w:r>
      <w:r w:rsidRPr="002F4183">
        <w:rPr>
          <w:rFonts w:asciiTheme="minorBidi" w:hAnsiTheme="minorBidi" w:cstheme="minorBidi"/>
        </w:rPr>
        <w:t xml:space="preserve"> principalmente a superar as vulnerabilidades do território. A juventude convive entre si</w:t>
      </w:r>
      <w:r w:rsidR="00274B34" w:rsidRPr="002F4183">
        <w:rPr>
          <w:rFonts w:asciiTheme="minorBidi" w:hAnsiTheme="minorBidi" w:cstheme="minorBidi"/>
        </w:rPr>
        <w:t xml:space="preserve"> dentro das favelas</w:t>
      </w:r>
      <w:r w:rsidRPr="002F4183">
        <w:rPr>
          <w:rFonts w:asciiTheme="minorBidi" w:hAnsiTheme="minorBidi" w:cstheme="minorBidi"/>
        </w:rPr>
        <w:t xml:space="preserve">, com pessoas de outras </w:t>
      </w:r>
      <w:r w:rsidR="00274B34" w:rsidRPr="002F4183">
        <w:rPr>
          <w:rFonts w:asciiTheme="minorBidi" w:hAnsiTheme="minorBidi" w:cstheme="minorBidi"/>
        </w:rPr>
        <w:t>comunidades</w:t>
      </w:r>
      <w:r w:rsidRPr="002F4183">
        <w:rPr>
          <w:rFonts w:asciiTheme="minorBidi" w:hAnsiTheme="minorBidi" w:cstheme="minorBidi"/>
        </w:rPr>
        <w:t xml:space="preserve"> e bairros, essas situações são mostradas em duas aparições. As relações são boas, mas os amigos tinham medo de ir à favela ou às comunidades vizinhas. </w:t>
      </w:r>
    </w:p>
    <w:p w:rsidR="00011637" w:rsidRPr="002F4183" w:rsidRDefault="00011637"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lastRenderedPageBreak/>
        <w:t>A tabela 3 mostra como o ambiente dos jovens foi apresentado nos filmes com a intenção de examinar o plano de fundo dos discursos sobre os locais de pobreza.</w:t>
      </w:r>
    </w:p>
    <w:p w:rsidR="00E50EB6" w:rsidRPr="002F4183" w:rsidRDefault="00DB2498" w:rsidP="00227AA3">
      <w:pPr>
        <w:ind w:firstLine="708"/>
        <w:contextualSpacing/>
        <w:jc w:val="both"/>
        <w:rPr>
          <w:rFonts w:asciiTheme="minorBidi" w:hAnsiTheme="minorBidi" w:cstheme="minorBidi"/>
        </w:rPr>
      </w:pPr>
      <w:r w:rsidRPr="002F4183">
        <w:rPr>
          <w:rFonts w:asciiTheme="minorBidi" w:hAnsiTheme="minorBidi" w:cstheme="minorBidi"/>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248285</wp:posOffset>
            </wp:positionV>
            <wp:extent cx="5610225" cy="2962275"/>
            <wp:effectExtent l="19050" t="0" r="9525" b="0"/>
            <wp:wrapTight wrapText="bothSides">
              <wp:wrapPolygon edited="0">
                <wp:start x="-73" y="0"/>
                <wp:lineTo x="-73" y="21531"/>
                <wp:lineTo x="21637" y="21531"/>
                <wp:lineTo x="21637" y="0"/>
                <wp:lineTo x="-73" y="0"/>
              </wp:wrapPolygon>
            </wp:wrapTight>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srcRect l="24374" t="28000" r="21249" b="25999"/>
                    <a:stretch>
                      <a:fillRect/>
                    </a:stretch>
                  </pic:blipFill>
                  <pic:spPr bwMode="auto">
                    <a:xfrm>
                      <a:off x="0" y="0"/>
                      <a:ext cx="5610225" cy="2962275"/>
                    </a:xfrm>
                    <a:prstGeom prst="rect">
                      <a:avLst/>
                    </a:prstGeom>
                    <a:noFill/>
                    <a:ln w="9525">
                      <a:noFill/>
                      <a:miter lim="800000"/>
                      <a:headEnd/>
                      <a:tailEnd/>
                    </a:ln>
                  </pic:spPr>
                </pic:pic>
              </a:graphicData>
            </a:graphic>
          </wp:anchor>
        </w:drawing>
      </w:r>
    </w:p>
    <w:p w:rsidR="00C365EC" w:rsidRPr="002F4183" w:rsidRDefault="00C365EC" w:rsidP="00227AA3">
      <w:pPr>
        <w:ind w:firstLine="708"/>
        <w:contextualSpacing/>
        <w:jc w:val="both"/>
        <w:rPr>
          <w:rFonts w:asciiTheme="minorBidi" w:hAnsiTheme="minorBidi" w:cstheme="minorBidi"/>
          <w:i/>
          <w:iCs/>
        </w:rPr>
      </w:pPr>
    </w:p>
    <w:p w:rsidR="005D03E1" w:rsidRPr="002F4183" w:rsidRDefault="005D03E1"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i/>
          <w:iCs/>
        </w:rPr>
        <w:t xml:space="preserve">Cidade de Deus </w:t>
      </w:r>
      <w:r w:rsidRPr="002F4183">
        <w:rPr>
          <w:rFonts w:asciiTheme="minorBidi" w:hAnsiTheme="minorBidi" w:cstheme="minorBidi"/>
        </w:rPr>
        <w:t>apresenta a favela como um lugar perigoso para a juventude, pois ela pode ser mort</w:t>
      </w:r>
      <w:r w:rsidR="000F0687" w:rsidRPr="002F4183">
        <w:rPr>
          <w:rFonts w:asciiTheme="minorBidi" w:hAnsiTheme="minorBidi" w:cstheme="minorBidi"/>
        </w:rPr>
        <w:t>a por</w:t>
      </w:r>
      <w:r w:rsidRPr="002F4183">
        <w:rPr>
          <w:rFonts w:asciiTheme="minorBidi" w:hAnsiTheme="minorBidi" w:cstheme="minorBidi"/>
        </w:rPr>
        <w:t xml:space="preserve"> traficantes ou policiais, pode</w:t>
      </w:r>
      <w:r w:rsidR="000F0687" w:rsidRPr="002F4183">
        <w:rPr>
          <w:rFonts w:asciiTheme="minorBidi" w:hAnsiTheme="minorBidi" w:cstheme="minorBidi"/>
        </w:rPr>
        <w:t>ndo</w:t>
      </w:r>
      <w:r w:rsidRPr="002F4183">
        <w:rPr>
          <w:rFonts w:asciiTheme="minorBidi" w:hAnsiTheme="minorBidi" w:cstheme="minorBidi"/>
        </w:rPr>
        <w:t xml:space="preserve"> ser observado em pelo menos quinze cenas. A favela é dividida, uma parte da favela pertence a Zé Pequeno e a outra a Cenoura. Os traficantes estão espalhados pelas ruas e vielas, mantendo a</w:t>
      </w:r>
      <w:r w:rsidR="000F0687" w:rsidRPr="002F4183">
        <w:rPr>
          <w:rFonts w:asciiTheme="minorBidi" w:hAnsiTheme="minorBidi" w:cstheme="minorBidi"/>
        </w:rPr>
        <w:t xml:space="preserve"> ordem ou o medo na parte da favela em que comandam. </w:t>
      </w:r>
      <w:r w:rsidRPr="002F4183">
        <w:rPr>
          <w:rFonts w:asciiTheme="minorBidi" w:hAnsiTheme="minorBidi" w:cstheme="minorBidi"/>
        </w:rPr>
        <w:t xml:space="preserve"> Os jovens sentem medo tanto dos policiais quanto dos bandidos, esse medo pode ser observado em pelo menos doze cenas. </w:t>
      </w:r>
    </w:p>
    <w:p w:rsidR="005D03E1" w:rsidRPr="002F4183" w:rsidRDefault="005D03E1"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Ao analisar a parte estrutural da Cidade de Deus representada no filme, notamos um lugar sem água, luz e asfalto na criação da favela, quando as pessoas começam a habitar o local. Esses problemas persistem até os dias atuais, de acordo com as abordagens feitas pelo </w:t>
      </w:r>
      <w:r w:rsidR="000F0687" w:rsidRPr="002F4183">
        <w:rPr>
          <w:rFonts w:asciiTheme="minorBidi" w:hAnsiTheme="minorBidi" w:cstheme="minorBidi"/>
        </w:rPr>
        <w:t xml:space="preserve">próprio </w:t>
      </w:r>
      <w:r w:rsidRPr="002F4183">
        <w:rPr>
          <w:rFonts w:asciiTheme="minorBidi" w:hAnsiTheme="minorBidi" w:cstheme="minorBidi"/>
        </w:rPr>
        <w:t xml:space="preserve">filme. </w:t>
      </w:r>
    </w:p>
    <w:p w:rsidR="005D03E1" w:rsidRPr="002F4183" w:rsidRDefault="005D03E1"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Os jovens de </w:t>
      </w:r>
      <w:r w:rsidRPr="002F4183">
        <w:rPr>
          <w:rFonts w:asciiTheme="minorBidi" w:hAnsiTheme="minorBidi" w:cstheme="minorBidi"/>
          <w:i/>
          <w:iCs/>
        </w:rPr>
        <w:t>Maré, nossa história de amor</w:t>
      </w:r>
      <w:r w:rsidRPr="002F4183">
        <w:rPr>
          <w:rFonts w:asciiTheme="minorBidi" w:hAnsiTheme="minorBidi" w:cstheme="minorBidi"/>
        </w:rPr>
        <w:t xml:space="preserve"> podem morrer tanto pelas agressões de policiais quanto de traficantes, essas mortes foram contadas em nove momentos. A favela também aparece dividia, cada parte é vigiada e comand</w:t>
      </w:r>
      <w:r w:rsidR="000F0687" w:rsidRPr="002F4183">
        <w:rPr>
          <w:rFonts w:asciiTheme="minorBidi" w:hAnsiTheme="minorBidi" w:cstheme="minorBidi"/>
        </w:rPr>
        <w:t>ada por um grupo de traficantes e, p</w:t>
      </w:r>
      <w:r w:rsidRPr="002F4183">
        <w:rPr>
          <w:rFonts w:asciiTheme="minorBidi" w:hAnsiTheme="minorBidi" w:cstheme="minorBidi"/>
        </w:rPr>
        <w:t>or isso, encontramos traficantes entre as vielas</w:t>
      </w:r>
      <w:r w:rsidR="00F956E0" w:rsidRPr="002F4183">
        <w:rPr>
          <w:rFonts w:asciiTheme="minorBidi" w:hAnsiTheme="minorBidi" w:cstheme="minorBidi"/>
        </w:rPr>
        <w:t>, cuidando da família do chefe do tráfico ou vendendo drogas</w:t>
      </w:r>
      <w:r w:rsidR="000F0687" w:rsidRPr="002F4183">
        <w:rPr>
          <w:rFonts w:asciiTheme="minorBidi" w:hAnsiTheme="minorBidi" w:cstheme="minorBidi"/>
        </w:rPr>
        <w:t>. O</w:t>
      </w:r>
      <w:r w:rsidRPr="002F4183">
        <w:rPr>
          <w:rFonts w:asciiTheme="minorBidi" w:hAnsiTheme="minorBidi" w:cstheme="minorBidi"/>
        </w:rPr>
        <w:t xml:space="preserve">s jovens sentem </w:t>
      </w:r>
      <w:r w:rsidRPr="002F4183">
        <w:rPr>
          <w:rFonts w:asciiTheme="minorBidi" w:hAnsiTheme="minorBidi" w:cstheme="minorBidi"/>
        </w:rPr>
        <w:lastRenderedPageBreak/>
        <w:t>medo dos policiais e t</w:t>
      </w:r>
      <w:r w:rsidR="000F0687" w:rsidRPr="002F4183">
        <w:rPr>
          <w:rFonts w:asciiTheme="minorBidi" w:hAnsiTheme="minorBidi" w:cstheme="minorBidi"/>
        </w:rPr>
        <w:t xml:space="preserve">raficantes, obrigando-os a modificar </w:t>
      </w:r>
      <w:r w:rsidR="00F956E0" w:rsidRPr="002F4183">
        <w:rPr>
          <w:rFonts w:asciiTheme="minorBidi" w:hAnsiTheme="minorBidi" w:cstheme="minorBidi"/>
        </w:rPr>
        <w:t xml:space="preserve">seus </w:t>
      </w:r>
      <w:r w:rsidR="000F0687" w:rsidRPr="002F4183">
        <w:rPr>
          <w:rFonts w:asciiTheme="minorBidi" w:hAnsiTheme="minorBidi" w:cstheme="minorBidi"/>
        </w:rPr>
        <w:t>planos diariamente</w:t>
      </w:r>
      <w:r w:rsidR="00F956E0" w:rsidRPr="002F4183">
        <w:rPr>
          <w:rFonts w:asciiTheme="minorBidi" w:hAnsiTheme="minorBidi" w:cstheme="minorBidi"/>
        </w:rPr>
        <w:t xml:space="preserve">, eles deixam de sair com os amigos para ir </w:t>
      </w:r>
      <w:proofErr w:type="gramStart"/>
      <w:r w:rsidR="00F956E0" w:rsidRPr="002F4183">
        <w:rPr>
          <w:rFonts w:asciiTheme="minorBidi" w:hAnsiTheme="minorBidi" w:cstheme="minorBidi"/>
        </w:rPr>
        <w:t>a</w:t>
      </w:r>
      <w:proofErr w:type="gramEnd"/>
      <w:r w:rsidR="00F956E0" w:rsidRPr="002F4183">
        <w:rPr>
          <w:rFonts w:asciiTheme="minorBidi" w:hAnsiTheme="minorBidi" w:cstheme="minorBidi"/>
        </w:rPr>
        <w:t xml:space="preserve"> escola ou aulas de dança.</w:t>
      </w:r>
    </w:p>
    <w:p w:rsidR="005D03E1" w:rsidRPr="002F4183" w:rsidRDefault="005D03E1"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São exibidas pelo menos três cenas de ruas sem asfalto, mas, mesmo mostrando ambientes pouco iluminados, a narrativa não explora os problemas relacionados à falta de água e luz. </w:t>
      </w:r>
    </w:p>
    <w:p w:rsidR="005D03E1" w:rsidRPr="002F4183" w:rsidRDefault="005D03E1"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O </w:t>
      </w:r>
      <w:r w:rsidRPr="002F4183">
        <w:rPr>
          <w:rFonts w:asciiTheme="minorBidi" w:hAnsiTheme="minorBidi" w:cstheme="minorBidi"/>
          <w:i/>
          <w:iCs/>
        </w:rPr>
        <w:t xml:space="preserve">5x Favela – agora por nós mesmos </w:t>
      </w:r>
      <w:r w:rsidRPr="002F4183">
        <w:rPr>
          <w:rFonts w:asciiTheme="minorBidi" w:hAnsiTheme="minorBidi" w:cstheme="minorBidi"/>
        </w:rPr>
        <w:t>mostra uma favela perigosa para os jovens que se envolvem com o tráfico e para suas famílias. Além disso, as brigas entre traficantes e policiais ou mesmo a união entre policiais e traficantes pode ser prejudicial a todos que vivem nesses locais e, por isso, os adolescentes sentem medo tanto dos policiais quanto dos bandidos. Nesse produto a favela também é dividida e suas vielas são ocupadas por vendedores de drogas</w:t>
      </w:r>
      <w:r w:rsidR="00F956E0" w:rsidRPr="002F4183">
        <w:rPr>
          <w:rFonts w:asciiTheme="minorBidi" w:hAnsiTheme="minorBidi" w:cstheme="minorBidi"/>
        </w:rPr>
        <w:t>, pode ser visto</w:t>
      </w:r>
      <w:r w:rsidRPr="002F4183">
        <w:rPr>
          <w:rFonts w:asciiTheme="minorBidi" w:hAnsiTheme="minorBidi" w:cstheme="minorBidi"/>
        </w:rPr>
        <w:t xml:space="preserve"> em quatro cenas. </w:t>
      </w:r>
    </w:p>
    <w:p w:rsidR="00011637" w:rsidRPr="002F4183" w:rsidRDefault="005D03E1"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Como esse produto é um </w:t>
      </w:r>
      <w:proofErr w:type="spellStart"/>
      <w:r w:rsidRPr="002F4183">
        <w:rPr>
          <w:rFonts w:asciiTheme="minorBidi" w:hAnsiTheme="minorBidi" w:cstheme="minorBidi"/>
        </w:rPr>
        <w:t>longametragem</w:t>
      </w:r>
      <w:proofErr w:type="spellEnd"/>
      <w:r w:rsidRPr="002F4183">
        <w:rPr>
          <w:rFonts w:asciiTheme="minorBidi" w:hAnsiTheme="minorBidi" w:cstheme="minorBidi"/>
        </w:rPr>
        <w:t xml:space="preserve"> dividido em cinco curtas, os problemas referentes à falta de água, luz e asfalto são abordados no último </w:t>
      </w:r>
      <w:proofErr w:type="spellStart"/>
      <w:r w:rsidRPr="002F4183">
        <w:rPr>
          <w:rFonts w:asciiTheme="minorBidi" w:hAnsiTheme="minorBidi" w:cstheme="minorBidi"/>
        </w:rPr>
        <w:t>curtametragem</w:t>
      </w:r>
      <w:proofErr w:type="spellEnd"/>
      <w:r w:rsidRPr="002F4183">
        <w:rPr>
          <w:rFonts w:asciiTheme="minorBidi" w:hAnsiTheme="minorBidi" w:cstheme="minorBidi"/>
        </w:rPr>
        <w:t xml:space="preserve">, o </w:t>
      </w:r>
      <w:r w:rsidRPr="002F4183">
        <w:rPr>
          <w:rFonts w:asciiTheme="minorBidi" w:hAnsiTheme="minorBidi" w:cstheme="minorBidi"/>
          <w:i/>
          <w:iCs/>
        </w:rPr>
        <w:t xml:space="preserve">Apague a luz. </w:t>
      </w:r>
      <w:r w:rsidRPr="002F4183">
        <w:rPr>
          <w:rFonts w:asciiTheme="minorBidi" w:hAnsiTheme="minorBidi" w:cstheme="minorBidi"/>
        </w:rPr>
        <w:t>Segundo os personagens que vivem na parte mais alta do morro, eles passam por isso porque as empresas que concedem os serviços não ligam para os mais pobres.</w:t>
      </w:r>
    </w:p>
    <w:p w:rsidR="009572D8" w:rsidRPr="002F4183" w:rsidRDefault="009572D8" w:rsidP="00227AA3">
      <w:pPr>
        <w:pStyle w:val="Corpodetexto"/>
        <w:contextualSpacing/>
        <w:rPr>
          <w:rFonts w:asciiTheme="minorBidi" w:hAnsiTheme="minorBidi" w:cstheme="minorBidi"/>
          <w:b/>
          <w:bCs/>
          <w:lang w:val="pt-BR"/>
        </w:rPr>
      </w:pPr>
    </w:p>
    <w:p w:rsidR="00394F7B" w:rsidRPr="002F4183" w:rsidRDefault="002D6B49" w:rsidP="00375C8C">
      <w:pPr>
        <w:pStyle w:val="Corpodetexto"/>
        <w:spacing w:line="480" w:lineRule="auto"/>
        <w:contextualSpacing/>
        <w:rPr>
          <w:rFonts w:asciiTheme="minorBidi" w:hAnsiTheme="minorBidi" w:cstheme="minorBidi"/>
          <w:b/>
          <w:bCs/>
          <w:lang w:val="pt-BR"/>
        </w:rPr>
      </w:pPr>
      <w:r>
        <w:rPr>
          <w:rFonts w:asciiTheme="minorBidi" w:hAnsiTheme="minorBidi" w:cstheme="minorBidi"/>
          <w:b/>
          <w:bCs/>
          <w:lang w:val="pt-BR"/>
        </w:rPr>
        <w:t>Considerações finais</w:t>
      </w:r>
    </w:p>
    <w:p w:rsidR="009572D8" w:rsidRPr="002F4183" w:rsidRDefault="009572D8" w:rsidP="00227AA3">
      <w:pPr>
        <w:spacing w:line="360" w:lineRule="auto"/>
        <w:ind w:firstLine="709"/>
        <w:contextualSpacing/>
        <w:jc w:val="both"/>
        <w:rPr>
          <w:rFonts w:asciiTheme="minorBidi" w:hAnsiTheme="minorBidi" w:cstheme="minorBidi"/>
        </w:rPr>
      </w:pPr>
      <w:r w:rsidRPr="002F4183">
        <w:rPr>
          <w:rFonts w:asciiTheme="minorBidi" w:hAnsiTheme="minorBidi" w:cstheme="minorBidi"/>
        </w:rPr>
        <w:t xml:space="preserve">Os filmes selecionados para compor o corpus desse estudo representam a visão de diversos diretores sobre a favela e a juventude que vive nesses espaços. Produtos como </w:t>
      </w:r>
      <w:r w:rsidRPr="002F4183">
        <w:rPr>
          <w:rFonts w:asciiTheme="minorBidi" w:hAnsiTheme="minorBidi" w:cstheme="minorBidi"/>
          <w:i/>
          <w:iCs/>
        </w:rPr>
        <w:t>Cidade de Deus</w:t>
      </w:r>
      <w:r w:rsidRPr="002F4183">
        <w:rPr>
          <w:rFonts w:asciiTheme="minorBidi" w:hAnsiTheme="minorBidi" w:cstheme="minorBidi"/>
        </w:rPr>
        <w:t xml:space="preserve"> e </w:t>
      </w:r>
      <w:proofErr w:type="gramStart"/>
      <w:r w:rsidRPr="002F4183">
        <w:rPr>
          <w:rFonts w:asciiTheme="minorBidi" w:hAnsiTheme="minorBidi" w:cstheme="minorBidi"/>
        </w:rPr>
        <w:t xml:space="preserve">o </w:t>
      </w:r>
      <w:r w:rsidRPr="002F4183">
        <w:rPr>
          <w:rFonts w:asciiTheme="minorBidi" w:hAnsiTheme="minorBidi" w:cstheme="minorBidi"/>
          <w:i/>
          <w:iCs/>
        </w:rPr>
        <w:t>Maré</w:t>
      </w:r>
      <w:proofErr w:type="gramEnd"/>
      <w:r w:rsidRPr="002F4183">
        <w:rPr>
          <w:rFonts w:asciiTheme="minorBidi" w:hAnsiTheme="minorBidi" w:cstheme="minorBidi"/>
          <w:i/>
          <w:iCs/>
        </w:rPr>
        <w:t xml:space="preserve">, nossa história de amor </w:t>
      </w:r>
      <w:r w:rsidRPr="002F4183">
        <w:rPr>
          <w:rFonts w:asciiTheme="minorBidi" w:hAnsiTheme="minorBidi" w:cstheme="minorBidi"/>
        </w:rPr>
        <w:t xml:space="preserve">são narrativas produzidas por pessoas que não vivem nas favelas, enquanto o </w:t>
      </w:r>
      <w:r w:rsidRPr="002F4183">
        <w:rPr>
          <w:rFonts w:asciiTheme="minorBidi" w:hAnsiTheme="minorBidi" w:cstheme="minorBidi"/>
          <w:i/>
          <w:iCs/>
        </w:rPr>
        <w:t>5x Favela – agora por nós mesmos</w:t>
      </w:r>
      <w:r w:rsidRPr="002F4183">
        <w:rPr>
          <w:rFonts w:asciiTheme="minorBidi" w:hAnsiTheme="minorBidi" w:cstheme="minorBidi"/>
        </w:rPr>
        <w:t xml:space="preserve"> é uma narrativa pensada e produzida por jovens oriundos das favelas cariocas. </w:t>
      </w:r>
    </w:p>
    <w:p w:rsidR="009572D8" w:rsidRPr="002F4183" w:rsidRDefault="009572D8" w:rsidP="00227AA3">
      <w:pPr>
        <w:spacing w:line="360" w:lineRule="auto"/>
        <w:contextualSpacing/>
        <w:jc w:val="both"/>
        <w:rPr>
          <w:rFonts w:asciiTheme="minorBidi" w:hAnsiTheme="minorBidi" w:cstheme="minorBidi"/>
        </w:rPr>
      </w:pPr>
      <w:r w:rsidRPr="002F4183">
        <w:rPr>
          <w:rFonts w:asciiTheme="minorBidi" w:hAnsiTheme="minorBidi" w:cstheme="minorBidi"/>
        </w:rPr>
        <w:tab/>
        <w:t xml:space="preserve">Muitos autores dizem que as criações artísticas são capazes de transmitir as percepções e as opiniões de seus criadores, então é possível dizer que os filmes produzidos por diretores do asfalto abordarão os temas que não terão tanto destaque nas produções pensadas por diretores de favela. Isso não significa que um discurso seja mais verdadeiro e relevância que o outro, pelo contrário: são conhecimentos diferentes sobre a favela e seus habitantes. </w:t>
      </w:r>
    </w:p>
    <w:p w:rsidR="009572D8" w:rsidRPr="002F4183" w:rsidRDefault="009572D8" w:rsidP="00227AA3">
      <w:pPr>
        <w:spacing w:line="360" w:lineRule="auto"/>
        <w:contextualSpacing/>
        <w:jc w:val="both"/>
        <w:rPr>
          <w:rFonts w:asciiTheme="minorBidi" w:hAnsiTheme="minorBidi" w:cstheme="minorBidi"/>
        </w:rPr>
      </w:pPr>
      <w:r w:rsidRPr="002F4183">
        <w:rPr>
          <w:rFonts w:asciiTheme="minorBidi" w:hAnsiTheme="minorBidi" w:cstheme="minorBidi"/>
        </w:rPr>
        <w:tab/>
        <w:t xml:space="preserve">A análise dos filmes revela que </w:t>
      </w:r>
      <w:proofErr w:type="gramStart"/>
      <w:r w:rsidRPr="002F4183">
        <w:rPr>
          <w:rFonts w:asciiTheme="minorBidi" w:hAnsiTheme="minorBidi" w:cstheme="minorBidi"/>
        </w:rPr>
        <w:t xml:space="preserve">o </w:t>
      </w:r>
      <w:r w:rsidRPr="002F4183">
        <w:rPr>
          <w:rFonts w:asciiTheme="minorBidi" w:hAnsiTheme="minorBidi" w:cstheme="minorBidi"/>
          <w:i/>
          <w:iCs/>
        </w:rPr>
        <w:t>Cidade</w:t>
      </w:r>
      <w:proofErr w:type="gramEnd"/>
      <w:r w:rsidRPr="002F4183">
        <w:rPr>
          <w:rFonts w:asciiTheme="minorBidi" w:hAnsiTheme="minorBidi" w:cstheme="minorBidi"/>
          <w:i/>
          <w:iCs/>
        </w:rPr>
        <w:t xml:space="preserve"> de Deus</w:t>
      </w:r>
      <w:r w:rsidRPr="002F4183">
        <w:rPr>
          <w:rFonts w:asciiTheme="minorBidi" w:hAnsiTheme="minorBidi" w:cstheme="minorBidi"/>
        </w:rPr>
        <w:t xml:space="preserve"> deu mais destaque ao lado violento dos espaços populares, apresentando personagens ladrões e viciados em drogas. </w:t>
      </w:r>
      <w:proofErr w:type="gramStart"/>
      <w:r w:rsidRPr="002F4183">
        <w:rPr>
          <w:rFonts w:asciiTheme="minorBidi" w:hAnsiTheme="minorBidi" w:cstheme="minorBidi"/>
        </w:rPr>
        <w:t xml:space="preserve">O </w:t>
      </w:r>
      <w:r w:rsidRPr="002F4183">
        <w:rPr>
          <w:rFonts w:asciiTheme="minorBidi" w:hAnsiTheme="minorBidi" w:cstheme="minorBidi"/>
          <w:i/>
          <w:iCs/>
        </w:rPr>
        <w:t>Maré</w:t>
      </w:r>
      <w:proofErr w:type="gramEnd"/>
      <w:r w:rsidRPr="002F4183">
        <w:rPr>
          <w:rFonts w:asciiTheme="minorBidi" w:hAnsiTheme="minorBidi" w:cstheme="minorBidi"/>
          <w:i/>
          <w:iCs/>
        </w:rPr>
        <w:t xml:space="preserve">, nossa história de amor </w:t>
      </w:r>
      <w:r w:rsidRPr="002F4183">
        <w:rPr>
          <w:rFonts w:asciiTheme="minorBidi" w:hAnsiTheme="minorBidi" w:cstheme="minorBidi"/>
        </w:rPr>
        <w:t xml:space="preserve">e o </w:t>
      </w:r>
      <w:r w:rsidRPr="002F4183">
        <w:rPr>
          <w:rFonts w:asciiTheme="minorBidi" w:hAnsiTheme="minorBidi" w:cstheme="minorBidi"/>
          <w:i/>
          <w:iCs/>
        </w:rPr>
        <w:t xml:space="preserve">5x Favela – agora por nós mesmos </w:t>
      </w:r>
      <w:r w:rsidRPr="002F4183">
        <w:rPr>
          <w:rFonts w:asciiTheme="minorBidi" w:hAnsiTheme="minorBidi" w:cstheme="minorBidi"/>
        </w:rPr>
        <w:lastRenderedPageBreak/>
        <w:t xml:space="preserve">evidenciaram os jovens artistas, estudantes e trabalhadores e apesar de também ter mostrado a violência desses locais, não mostrou jovens dependentes químicos ou ladrões. </w:t>
      </w:r>
    </w:p>
    <w:p w:rsidR="009572D8" w:rsidRPr="002F4183" w:rsidRDefault="009572D8" w:rsidP="00227AA3">
      <w:pPr>
        <w:spacing w:line="360" w:lineRule="auto"/>
        <w:ind w:firstLine="708"/>
        <w:contextualSpacing/>
        <w:jc w:val="both"/>
        <w:rPr>
          <w:rFonts w:asciiTheme="minorBidi" w:hAnsiTheme="minorBidi" w:cstheme="minorBidi"/>
          <w:i/>
          <w:iCs/>
        </w:rPr>
      </w:pPr>
      <w:r w:rsidRPr="002F4183">
        <w:rPr>
          <w:rFonts w:asciiTheme="minorBidi" w:hAnsiTheme="minorBidi" w:cstheme="minorBidi"/>
        </w:rPr>
        <w:t xml:space="preserve"> </w:t>
      </w:r>
      <w:proofErr w:type="gramStart"/>
      <w:r w:rsidRPr="002F4183">
        <w:rPr>
          <w:rFonts w:asciiTheme="minorBidi" w:hAnsiTheme="minorBidi" w:cstheme="minorBidi"/>
        </w:rPr>
        <w:t xml:space="preserve">O </w:t>
      </w:r>
      <w:r w:rsidRPr="002F4183">
        <w:rPr>
          <w:rFonts w:asciiTheme="minorBidi" w:hAnsiTheme="minorBidi" w:cstheme="minorBidi"/>
          <w:i/>
          <w:iCs/>
        </w:rPr>
        <w:t>Cidade</w:t>
      </w:r>
      <w:proofErr w:type="gramEnd"/>
      <w:r w:rsidRPr="002F4183">
        <w:rPr>
          <w:rFonts w:asciiTheme="minorBidi" w:hAnsiTheme="minorBidi" w:cstheme="minorBidi"/>
          <w:i/>
          <w:iCs/>
        </w:rPr>
        <w:t xml:space="preserve"> de Deus </w:t>
      </w:r>
      <w:r w:rsidRPr="002F4183">
        <w:rPr>
          <w:rFonts w:asciiTheme="minorBidi" w:hAnsiTheme="minorBidi" w:cstheme="minorBidi"/>
        </w:rPr>
        <w:t xml:space="preserve">mostrou que alguns jovens podem ser coniventes com crimes, mesmo não se identificando com traficantes </w:t>
      </w:r>
      <w:r w:rsidRPr="002F4183">
        <w:rPr>
          <w:rFonts w:asciiTheme="minorBidi" w:hAnsiTheme="minorBidi" w:cstheme="minorBidi"/>
          <w:i/>
          <w:iCs/>
        </w:rPr>
        <w:t>–</w:t>
      </w:r>
      <w:r w:rsidRPr="002F4183">
        <w:rPr>
          <w:rFonts w:asciiTheme="minorBidi" w:hAnsiTheme="minorBidi" w:cstheme="minorBidi"/>
        </w:rPr>
        <w:t xml:space="preserve"> o </w:t>
      </w:r>
      <w:r w:rsidRPr="002F4183">
        <w:rPr>
          <w:rFonts w:asciiTheme="minorBidi" w:hAnsiTheme="minorBidi" w:cstheme="minorBidi"/>
          <w:i/>
          <w:iCs/>
        </w:rPr>
        <w:t>Maré, nossa história de amor</w:t>
      </w:r>
      <w:r w:rsidRPr="002F4183">
        <w:rPr>
          <w:rFonts w:asciiTheme="minorBidi" w:hAnsiTheme="minorBidi" w:cstheme="minorBidi"/>
        </w:rPr>
        <w:t xml:space="preserve"> e o </w:t>
      </w:r>
      <w:r w:rsidRPr="002F4183">
        <w:rPr>
          <w:rFonts w:asciiTheme="minorBidi" w:hAnsiTheme="minorBidi" w:cstheme="minorBidi"/>
          <w:i/>
          <w:iCs/>
        </w:rPr>
        <w:t>5x Favela – agora por nós mesmos</w:t>
      </w:r>
      <w:r w:rsidRPr="002F4183">
        <w:rPr>
          <w:rFonts w:asciiTheme="minorBidi" w:hAnsiTheme="minorBidi" w:cstheme="minorBidi"/>
        </w:rPr>
        <w:t xml:space="preserve"> não fizeram essa abordagem</w:t>
      </w:r>
      <w:r w:rsidRPr="002F4183">
        <w:rPr>
          <w:rFonts w:asciiTheme="minorBidi" w:hAnsiTheme="minorBidi" w:cstheme="minorBidi"/>
          <w:i/>
          <w:iCs/>
        </w:rPr>
        <w:t>.</w:t>
      </w:r>
      <w:r w:rsidRPr="002F4183">
        <w:rPr>
          <w:rFonts w:asciiTheme="minorBidi" w:hAnsiTheme="minorBidi" w:cstheme="minorBidi"/>
        </w:rPr>
        <w:t xml:space="preserve"> O filme </w:t>
      </w:r>
      <w:r w:rsidRPr="002F4183">
        <w:rPr>
          <w:rFonts w:asciiTheme="minorBidi" w:hAnsiTheme="minorBidi" w:cstheme="minorBidi"/>
          <w:i/>
          <w:iCs/>
        </w:rPr>
        <w:t>5x Favela – agora por nós mesmos</w:t>
      </w:r>
      <w:r w:rsidRPr="002F4183">
        <w:rPr>
          <w:rFonts w:asciiTheme="minorBidi" w:hAnsiTheme="minorBidi" w:cstheme="minorBidi"/>
        </w:rPr>
        <w:t xml:space="preserve"> apresenta a favela como uma grande família, um lugar onde as pessoas se ajudam a superar as dificuldades do local, essa apresentação não aparece em </w:t>
      </w:r>
      <w:r w:rsidRPr="002F4183">
        <w:rPr>
          <w:rFonts w:asciiTheme="minorBidi" w:hAnsiTheme="minorBidi" w:cstheme="minorBidi"/>
          <w:i/>
          <w:iCs/>
        </w:rPr>
        <w:t xml:space="preserve">Cidade de Deus e Maré, nossa história de amor. </w:t>
      </w:r>
    </w:p>
    <w:p w:rsidR="009572D8" w:rsidRPr="002F4183" w:rsidRDefault="009572D8" w:rsidP="00227AA3">
      <w:pPr>
        <w:spacing w:line="360" w:lineRule="auto"/>
        <w:contextualSpacing/>
        <w:jc w:val="both"/>
        <w:rPr>
          <w:rFonts w:asciiTheme="minorBidi" w:hAnsiTheme="minorBidi" w:cstheme="minorBidi"/>
        </w:rPr>
      </w:pPr>
      <w:r w:rsidRPr="002F4183">
        <w:rPr>
          <w:rFonts w:asciiTheme="minorBidi" w:hAnsiTheme="minorBidi" w:cstheme="minorBidi"/>
        </w:rPr>
        <w:tab/>
        <w:t xml:space="preserve">Depois de observar como a infraestrutura e a realidade das favelas são apresentadas nos produtos, notamos a precariedade em serviços de energia elétrica, água e saneamento básico. Também vimos que é um lugar perigoso para os jovens, pois eles podem ser assassinados por traficantes ou por policiais. Eles sentem medo dos traficantes espalhados pelas vielas e dos policiais que entram na favela para mata-los. </w:t>
      </w:r>
    </w:p>
    <w:p w:rsidR="009572D8" w:rsidRPr="002F4183" w:rsidRDefault="009572D8" w:rsidP="00227AA3">
      <w:pPr>
        <w:spacing w:line="360" w:lineRule="auto"/>
        <w:contextualSpacing/>
        <w:jc w:val="both"/>
        <w:rPr>
          <w:rFonts w:asciiTheme="minorBidi" w:hAnsiTheme="minorBidi" w:cstheme="minorBidi"/>
        </w:rPr>
      </w:pPr>
      <w:r w:rsidRPr="002F4183">
        <w:rPr>
          <w:rFonts w:asciiTheme="minorBidi" w:hAnsiTheme="minorBidi" w:cstheme="minorBidi"/>
        </w:rPr>
        <w:t xml:space="preserve"> </w:t>
      </w:r>
      <w:r w:rsidRPr="002F4183">
        <w:rPr>
          <w:rFonts w:asciiTheme="minorBidi" w:hAnsiTheme="minorBidi" w:cstheme="minorBidi"/>
        </w:rPr>
        <w:tab/>
        <w:t>A</w:t>
      </w:r>
      <w:r w:rsidRPr="002F4183">
        <w:rPr>
          <w:rFonts w:asciiTheme="minorBidi" w:eastAsiaTheme="minorHAnsi" w:hAnsiTheme="minorBidi" w:cstheme="minorBidi"/>
          <w:lang w:eastAsia="en-US"/>
        </w:rPr>
        <w:t>s representações sociais da favela e seus moradores, nos dois filmes, têm mais semelhanças do que diferenças. As duas produções cinematográficas revelam não só uma favela violenta, mas também uma favela plural onde seus moradores dão sentido às suas ruas, vielas e criam uma rede de afetos baseada em relações horizontais e colaborativas.</w:t>
      </w:r>
    </w:p>
    <w:p w:rsidR="00F30D17" w:rsidRPr="002F4183" w:rsidRDefault="009572D8" w:rsidP="00227AA3">
      <w:pPr>
        <w:spacing w:line="360" w:lineRule="auto"/>
        <w:ind w:firstLine="708"/>
        <w:contextualSpacing/>
        <w:jc w:val="both"/>
        <w:rPr>
          <w:rFonts w:asciiTheme="minorBidi" w:hAnsiTheme="minorBidi" w:cstheme="minorBidi"/>
        </w:rPr>
      </w:pPr>
      <w:r w:rsidRPr="002F4183">
        <w:rPr>
          <w:rFonts w:asciiTheme="minorBidi" w:hAnsiTheme="minorBidi" w:cstheme="minorBidi"/>
        </w:rPr>
        <w:t xml:space="preserve">Concluímos que apesar de deste estudo analisar apenas três filmes contemporâneos, já é possível ter uma ideia das representações que têm sido criadas sobre a juventude e a favela. Novos diretores têm surgido no cinema e outros tantos surgirão para acrescentar novas visões sobre os jovens e seus universos, por isso, para compreender as representações contemporâneas em sua totalidade, outros estudos serão necessários. </w:t>
      </w:r>
    </w:p>
    <w:p w:rsidR="009572D8" w:rsidRPr="002F4183" w:rsidRDefault="009572D8" w:rsidP="00227AA3">
      <w:pPr>
        <w:pStyle w:val="Corpodetexto"/>
        <w:contextualSpacing/>
        <w:rPr>
          <w:rFonts w:asciiTheme="minorBidi" w:hAnsiTheme="minorBidi" w:cstheme="minorBidi"/>
          <w:b/>
          <w:bCs/>
          <w:lang w:val="pt-BR"/>
        </w:rPr>
      </w:pPr>
    </w:p>
    <w:p w:rsidR="00FE5DF4" w:rsidRDefault="00FE5DF4" w:rsidP="00227AA3">
      <w:pPr>
        <w:pStyle w:val="Corpodetexto"/>
        <w:spacing w:line="480" w:lineRule="auto"/>
        <w:contextualSpacing/>
        <w:rPr>
          <w:rFonts w:asciiTheme="minorBidi" w:hAnsiTheme="minorBidi" w:cstheme="minorBidi"/>
          <w:b/>
          <w:bCs/>
          <w:lang w:val="pt-BR"/>
        </w:rPr>
      </w:pPr>
    </w:p>
    <w:p w:rsidR="00FE5DF4" w:rsidRDefault="00FE5DF4" w:rsidP="00227AA3">
      <w:pPr>
        <w:pStyle w:val="Corpodetexto"/>
        <w:spacing w:line="480" w:lineRule="auto"/>
        <w:contextualSpacing/>
        <w:rPr>
          <w:rFonts w:asciiTheme="minorBidi" w:hAnsiTheme="minorBidi" w:cstheme="minorBidi"/>
          <w:b/>
          <w:bCs/>
          <w:lang w:val="pt-BR"/>
        </w:rPr>
      </w:pPr>
    </w:p>
    <w:p w:rsidR="00FE5DF4" w:rsidRDefault="00FE5DF4" w:rsidP="00227AA3">
      <w:pPr>
        <w:pStyle w:val="Corpodetexto"/>
        <w:spacing w:line="480" w:lineRule="auto"/>
        <w:contextualSpacing/>
        <w:rPr>
          <w:rFonts w:asciiTheme="minorBidi" w:hAnsiTheme="minorBidi" w:cstheme="minorBidi"/>
          <w:b/>
          <w:bCs/>
          <w:lang w:val="pt-BR"/>
        </w:rPr>
      </w:pPr>
    </w:p>
    <w:p w:rsidR="00FE5DF4" w:rsidRDefault="00FE5DF4" w:rsidP="00227AA3">
      <w:pPr>
        <w:pStyle w:val="Corpodetexto"/>
        <w:spacing w:line="480" w:lineRule="auto"/>
        <w:contextualSpacing/>
        <w:rPr>
          <w:rFonts w:asciiTheme="minorBidi" w:hAnsiTheme="minorBidi" w:cstheme="minorBidi"/>
          <w:b/>
          <w:bCs/>
          <w:lang w:val="pt-BR"/>
        </w:rPr>
      </w:pPr>
    </w:p>
    <w:p w:rsidR="00FE5DF4" w:rsidRDefault="00FE5DF4" w:rsidP="00227AA3">
      <w:pPr>
        <w:pStyle w:val="Corpodetexto"/>
        <w:spacing w:line="480" w:lineRule="auto"/>
        <w:contextualSpacing/>
        <w:rPr>
          <w:rFonts w:asciiTheme="minorBidi" w:hAnsiTheme="minorBidi" w:cstheme="minorBidi"/>
          <w:b/>
          <w:bCs/>
          <w:lang w:val="pt-BR"/>
        </w:rPr>
      </w:pPr>
    </w:p>
    <w:p w:rsidR="003F398E" w:rsidRPr="002F4183" w:rsidRDefault="002D6B49" w:rsidP="00227AA3">
      <w:pPr>
        <w:pStyle w:val="Corpodetexto"/>
        <w:spacing w:line="480" w:lineRule="auto"/>
        <w:contextualSpacing/>
        <w:rPr>
          <w:rFonts w:asciiTheme="minorBidi" w:hAnsiTheme="minorBidi" w:cstheme="minorBidi"/>
          <w:b/>
          <w:bCs/>
          <w:lang w:val="pt-BR"/>
        </w:rPr>
      </w:pPr>
      <w:r>
        <w:rPr>
          <w:rFonts w:asciiTheme="minorBidi" w:hAnsiTheme="minorBidi" w:cstheme="minorBidi"/>
          <w:b/>
          <w:bCs/>
          <w:lang w:val="pt-BR"/>
        </w:rPr>
        <w:lastRenderedPageBreak/>
        <w:t>Referências</w:t>
      </w: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BARDIN, L. </w:t>
      </w:r>
      <w:r w:rsidRPr="002F4183">
        <w:rPr>
          <w:rFonts w:asciiTheme="minorBidi" w:hAnsiTheme="minorBidi"/>
          <w:b/>
          <w:bCs/>
          <w:sz w:val="24"/>
          <w:szCs w:val="24"/>
        </w:rPr>
        <w:t>Análise de Conteúdo</w:t>
      </w:r>
      <w:r w:rsidRPr="002F4183">
        <w:rPr>
          <w:rFonts w:asciiTheme="minorBidi" w:hAnsiTheme="minorBidi"/>
          <w:sz w:val="24"/>
          <w:szCs w:val="24"/>
        </w:rPr>
        <w:t>. Lisboa: Edições 70, 2004.</w:t>
      </w:r>
    </w:p>
    <w:p w:rsidR="00134E16" w:rsidRPr="002F4183" w:rsidRDefault="00134E16" w:rsidP="00FE5DF4">
      <w:pPr>
        <w:pStyle w:val="SemEspaamento"/>
        <w:contextualSpacing/>
        <w:rPr>
          <w:rFonts w:asciiTheme="minorBidi" w:hAnsiTheme="minorBidi"/>
          <w:sz w:val="24"/>
          <w:szCs w:val="24"/>
        </w:rPr>
      </w:pPr>
    </w:p>
    <w:p w:rsidR="00134E16" w:rsidRPr="002F4183" w:rsidRDefault="00134E16" w:rsidP="00FE5DF4">
      <w:pPr>
        <w:pStyle w:val="SemEspaamento"/>
        <w:contextualSpacing/>
        <w:rPr>
          <w:rFonts w:asciiTheme="minorBidi" w:hAnsiTheme="minorBidi"/>
          <w:sz w:val="24"/>
          <w:szCs w:val="24"/>
        </w:rPr>
      </w:pPr>
      <w:r w:rsidRPr="002F4183">
        <w:rPr>
          <w:rFonts w:asciiTheme="minorBidi" w:hAnsiTheme="minorBidi"/>
          <w:sz w:val="24"/>
          <w:szCs w:val="24"/>
        </w:rPr>
        <w:t xml:space="preserve">BAUMAN, Z. </w:t>
      </w:r>
      <w:r w:rsidRPr="002F4183">
        <w:rPr>
          <w:rFonts w:asciiTheme="minorBidi" w:hAnsiTheme="minorBidi"/>
          <w:b/>
          <w:bCs/>
          <w:sz w:val="24"/>
          <w:szCs w:val="24"/>
        </w:rPr>
        <w:t>Identidade</w:t>
      </w:r>
      <w:r w:rsidRPr="002F4183">
        <w:rPr>
          <w:rFonts w:asciiTheme="minorBidi" w:hAnsiTheme="minorBidi"/>
          <w:sz w:val="24"/>
          <w:szCs w:val="24"/>
        </w:rPr>
        <w:t xml:space="preserve">. Rio de Janeiro: </w:t>
      </w:r>
      <w:proofErr w:type="spellStart"/>
      <w:r w:rsidRPr="002F4183">
        <w:rPr>
          <w:rFonts w:asciiTheme="minorBidi" w:hAnsiTheme="minorBidi"/>
          <w:sz w:val="24"/>
          <w:szCs w:val="24"/>
        </w:rPr>
        <w:t>Zahar</w:t>
      </w:r>
      <w:proofErr w:type="spellEnd"/>
      <w:r w:rsidRPr="002F4183">
        <w:rPr>
          <w:rFonts w:asciiTheme="minorBidi" w:hAnsiTheme="minorBidi"/>
          <w:sz w:val="24"/>
          <w:szCs w:val="24"/>
        </w:rPr>
        <w:t>, 2005.</w:t>
      </w:r>
    </w:p>
    <w:p w:rsidR="002F1E4E" w:rsidRPr="002F4183" w:rsidRDefault="002F1E4E" w:rsidP="00FE5DF4">
      <w:pPr>
        <w:pStyle w:val="Corpodetexto"/>
        <w:contextualSpacing/>
        <w:jc w:val="left"/>
        <w:rPr>
          <w:rFonts w:asciiTheme="minorBidi" w:hAnsiTheme="minorBidi" w:cstheme="minorBidi"/>
          <w:b/>
          <w:bCs/>
          <w:lang w:val="pt-BR"/>
        </w:rPr>
      </w:pPr>
    </w:p>
    <w:p w:rsidR="00134E16" w:rsidRPr="002F4183" w:rsidRDefault="0063685B" w:rsidP="00FE5DF4">
      <w:pPr>
        <w:pStyle w:val="Corpodetexto"/>
        <w:contextualSpacing/>
        <w:jc w:val="left"/>
        <w:rPr>
          <w:rFonts w:asciiTheme="minorBidi" w:eastAsiaTheme="minorHAnsi" w:hAnsiTheme="minorBidi" w:cstheme="minorBidi"/>
          <w:iCs w:val="0"/>
          <w:lang w:val="pt-BR" w:eastAsia="en-US"/>
        </w:rPr>
      </w:pPr>
      <w:r w:rsidRPr="002F4183">
        <w:rPr>
          <w:rFonts w:asciiTheme="minorBidi" w:eastAsiaTheme="minorHAnsi" w:hAnsiTheme="minorBidi" w:cstheme="minorBidi"/>
          <w:iCs w:val="0"/>
          <w:lang w:val="pt-BR" w:eastAsia="en-US"/>
        </w:rPr>
        <w:t xml:space="preserve">BAUER, M. Pesquisa qualitativa com texto, imagem e som. Petrópolis: </w:t>
      </w:r>
      <w:proofErr w:type="gramStart"/>
      <w:r w:rsidRPr="002F4183">
        <w:rPr>
          <w:rFonts w:asciiTheme="minorBidi" w:eastAsiaTheme="minorHAnsi" w:hAnsiTheme="minorBidi" w:cstheme="minorBidi"/>
          <w:iCs w:val="0"/>
          <w:lang w:val="pt-BR" w:eastAsia="en-US"/>
        </w:rPr>
        <w:t>Editora Vozes</w:t>
      </w:r>
      <w:proofErr w:type="gramEnd"/>
      <w:r w:rsidRPr="002F4183">
        <w:rPr>
          <w:rFonts w:asciiTheme="minorBidi" w:eastAsiaTheme="minorHAnsi" w:hAnsiTheme="minorBidi" w:cstheme="minorBidi"/>
          <w:iCs w:val="0"/>
          <w:lang w:val="pt-BR" w:eastAsia="en-US"/>
        </w:rPr>
        <w:t xml:space="preserve">, 2005. </w:t>
      </w:r>
    </w:p>
    <w:p w:rsidR="003F398E" w:rsidRPr="002F4183" w:rsidRDefault="003F398E" w:rsidP="00FE5DF4">
      <w:pPr>
        <w:pStyle w:val="Corpodetexto"/>
        <w:contextualSpacing/>
        <w:jc w:val="left"/>
        <w:rPr>
          <w:rFonts w:asciiTheme="minorBidi" w:eastAsiaTheme="minorHAnsi" w:hAnsiTheme="minorBidi" w:cstheme="minorBidi"/>
          <w:iCs w:val="0"/>
          <w:lang w:val="pt-BR" w:eastAsia="en-US"/>
        </w:rPr>
      </w:pPr>
    </w:p>
    <w:p w:rsidR="0070424F" w:rsidRPr="002F4183" w:rsidRDefault="0070424F" w:rsidP="00FE5DF4">
      <w:pPr>
        <w:pStyle w:val="SemEspaamento"/>
        <w:contextualSpacing/>
        <w:rPr>
          <w:rFonts w:asciiTheme="minorBidi" w:hAnsiTheme="minorBidi"/>
          <w:sz w:val="24"/>
          <w:szCs w:val="24"/>
        </w:rPr>
      </w:pPr>
      <w:r w:rsidRPr="002F4183">
        <w:rPr>
          <w:rFonts w:asciiTheme="minorBidi" w:hAnsiTheme="minorBidi"/>
          <w:sz w:val="24"/>
          <w:szCs w:val="24"/>
        </w:rPr>
        <w:t xml:space="preserve">BENTES, I. Sertões e favelas no cinema brasileiro contemporâneo: estética e cosmética da fome. </w:t>
      </w:r>
      <w:r w:rsidRPr="002F4183">
        <w:rPr>
          <w:rFonts w:asciiTheme="minorBidi" w:hAnsiTheme="minorBidi"/>
          <w:b/>
          <w:bCs/>
          <w:sz w:val="24"/>
          <w:szCs w:val="24"/>
        </w:rPr>
        <w:t>Revista Alceu</w:t>
      </w:r>
      <w:r w:rsidRPr="002F4183">
        <w:rPr>
          <w:rFonts w:asciiTheme="minorBidi" w:hAnsiTheme="minorBidi"/>
          <w:sz w:val="24"/>
          <w:szCs w:val="24"/>
        </w:rPr>
        <w:t xml:space="preserve">, Rio de Janeiro, v. 8, n. 15, </w:t>
      </w:r>
      <w:proofErr w:type="spellStart"/>
      <w:r w:rsidRPr="002F4183">
        <w:rPr>
          <w:rFonts w:asciiTheme="minorBidi" w:hAnsiTheme="minorBidi"/>
          <w:sz w:val="24"/>
          <w:szCs w:val="24"/>
        </w:rPr>
        <w:t>jul-dez</w:t>
      </w:r>
      <w:proofErr w:type="spellEnd"/>
      <w:r w:rsidRPr="002F4183">
        <w:rPr>
          <w:rFonts w:asciiTheme="minorBidi" w:hAnsiTheme="minorBidi"/>
          <w:sz w:val="24"/>
          <w:szCs w:val="24"/>
        </w:rPr>
        <w:t>, 2007. Disponível em: &lt;http://revistaalceu.com.puc-rio.br/media/Alceu_n15_Bentes.pdf&gt; Acesso em: 18/06/2015</w:t>
      </w:r>
    </w:p>
    <w:p w:rsidR="0070424F" w:rsidRPr="002F4183" w:rsidRDefault="0070424F" w:rsidP="00FE5DF4">
      <w:pPr>
        <w:pStyle w:val="SemEspaamento"/>
        <w:contextualSpacing/>
        <w:rPr>
          <w:rFonts w:asciiTheme="minorBidi" w:hAnsiTheme="minorBidi"/>
          <w:sz w:val="24"/>
          <w:szCs w:val="24"/>
        </w:rPr>
      </w:pP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CAMPOS, </w:t>
      </w:r>
      <w:proofErr w:type="gramStart"/>
      <w:r w:rsidRPr="002F4183">
        <w:rPr>
          <w:rFonts w:asciiTheme="minorBidi" w:hAnsiTheme="minorBidi"/>
          <w:sz w:val="24"/>
          <w:szCs w:val="24"/>
        </w:rPr>
        <w:t>R.</w:t>
      </w:r>
      <w:proofErr w:type="gramEnd"/>
      <w:r w:rsidRPr="002F4183">
        <w:rPr>
          <w:rFonts w:asciiTheme="minorBidi" w:hAnsiTheme="minorBidi"/>
          <w:sz w:val="24"/>
          <w:szCs w:val="24"/>
        </w:rPr>
        <w:t xml:space="preserve"> Juventude e visibilidade no mundo contemporâneo. </w:t>
      </w:r>
      <w:r w:rsidRPr="002F4183">
        <w:rPr>
          <w:rFonts w:asciiTheme="minorBidi" w:hAnsiTheme="minorBidi"/>
          <w:b/>
          <w:sz w:val="24"/>
          <w:szCs w:val="24"/>
        </w:rPr>
        <w:t>Sociologia, problemas e práticas</w:t>
      </w:r>
      <w:r w:rsidRPr="002F4183">
        <w:rPr>
          <w:rFonts w:asciiTheme="minorBidi" w:hAnsiTheme="minorBidi"/>
          <w:sz w:val="24"/>
          <w:szCs w:val="24"/>
        </w:rPr>
        <w:t>, Lisboa, n. 63, 2010. Disponível em:</w:t>
      </w:r>
      <w:r w:rsidRPr="002F4183">
        <w:rPr>
          <w:rFonts w:asciiTheme="minorBidi" w:hAnsiTheme="minorBidi"/>
          <w:sz w:val="24"/>
          <w:szCs w:val="24"/>
        </w:rPr>
        <w:tab/>
        <w:t xml:space="preserve"> &lt;http://www.scielo.mec.pt/pdf/spp/n63/n63a0.</w:t>
      </w:r>
    </w:p>
    <w:p w:rsidR="003F398E" w:rsidRPr="002F4183" w:rsidRDefault="003F398E" w:rsidP="00FE5DF4">
      <w:pPr>
        <w:pStyle w:val="SemEspaamento"/>
        <w:contextualSpacing/>
        <w:rPr>
          <w:rFonts w:asciiTheme="minorBidi" w:hAnsiTheme="minorBidi"/>
          <w:sz w:val="24"/>
          <w:szCs w:val="24"/>
        </w:rPr>
      </w:pPr>
      <w:proofErr w:type="spellStart"/>
      <w:proofErr w:type="gramStart"/>
      <w:r w:rsidRPr="002F4183">
        <w:rPr>
          <w:rFonts w:asciiTheme="minorBidi" w:hAnsiTheme="minorBidi"/>
          <w:sz w:val="24"/>
          <w:szCs w:val="24"/>
        </w:rPr>
        <w:t>pdf</w:t>
      </w:r>
      <w:proofErr w:type="spellEnd"/>
      <w:proofErr w:type="gramEnd"/>
      <w:r w:rsidRPr="002F4183">
        <w:rPr>
          <w:rFonts w:asciiTheme="minorBidi" w:hAnsiTheme="minorBidi"/>
          <w:sz w:val="24"/>
          <w:szCs w:val="24"/>
        </w:rPr>
        <w:t>&gt;. Acesso em: 08/10/2016.</w:t>
      </w:r>
      <w:r w:rsidRPr="002F4183">
        <w:rPr>
          <w:rFonts w:asciiTheme="minorBidi" w:hAnsiTheme="minorBidi"/>
          <w:sz w:val="24"/>
          <w:szCs w:val="24"/>
        </w:rPr>
        <w:tab/>
        <w:t xml:space="preserve"> </w:t>
      </w:r>
    </w:p>
    <w:p w:rsidR="003F398E" w:rsidRPr="002F4183" w:rsidRDefault="003F398E" w:rsidP="00FE5DF4">
      <w:pPr>
        <w:pStyle w:val="SemEspaamento"/>
        <w:contextualSpacing/>
        <w:rPr>
          <w:rFonts w:asciiTheme="minorBidi" w:hAnsiTheme="minorBidi"/>
          <w:sz w:val="24"/>
          <w:szCs w:val="24"/>
        </w:rPr>
      </w:pP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DAYRELL, J. O jovem como sujeito social. </w:t>
      </w:r>
      <w:r w:rsidRPr="002F4183">
        <w:rPr>
          <w:rFonts w:asciiTheme="minorBidi" w:hAnsiTheme="minorBidi"/>
          <w:b/>
          <w:sz w:val="24"/>
          <w:szCs w:val="24"/>
        </w:rPr>
        <w:t>Revista brasileira de educação</w:t>
      </w:r>
      <w:r w:rsidRPr="002F4183">
        <w:rPr>
          <w:rFonts w:asciiTheme="minorBidi" w:hAnsiTheme="minorBidi"/>
          <w:sz w:val="24"/>
          <w:szCs w:val="24"/>
        </w:rPr>
        <w:t xml:space="preserve">, Rio de Janeiro, v. 6, n. 24, 2003. Disponível em: &lt;http://www.scielo.br/pdf/rbedu/n24/n24a04.pdf&gt;. Acesso em: 07/09/2016. </w:t>
      </w:r>
    </w:p>
    <w:p w:rsidR="003F398E" w:rsidRPr="002F4183" w:rsidRDefault="003F398E" w:rsidP="00FE5DF4">
      <w:pPr>
        <w:pStyle w:val="SemEspaamento"/>
        <w:contextualSpacing/>
        <w:rPr>
          <w:rFonts w:asciiTheme="minorBidi" w:hAnsiTheme="minorBidi"/>
          <w:sz w:val="24"/>
          <w:szCs w:val="24"/>
        </w:rPr>
      </w:pP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GONÇALVES, E</w:t>
      </w:r>
      <w:proofErr w:type="gramStart"/>
      <w:r w:rsidRPr="002F4183">
        <w:rPr>
          <w:rFonts w:asciiTheme="minorBidi" w:hAnsiTheme="minorBidi"/>
          <w:sz w:val="24"/>
          <w:szCs w:val="24"/>
        </w:rPr>
        <w:t>.;</w:t>
      </w:r>
      <w:proofErr w:type="gramEnd"/>
      <w:r w:rsidRPr="002F4183">
        <w:rPr>
          <w:rFonts w:asciiTheme="minorBidi" w:hAnsiTheme="minorBidi"/>
          <w:sz w:val="24"/>
          <w:szCs w:val="24"/>
        </w:rPr>
        <w:t xml:space="preserve"> ROCHA, R. O mundo discursivo no cinema: a construção de sentidos. </w:t>
      </w:r>
      <w:proofErr w:type="spellStart"/>
      <w:r w:rsidRPr="002F4183">
        <w:rPr>
          <w:rFonts w:asciiTheme="minorBidi" w:hAnsiTheme="minorBidi"/>
          <w:b/>
          <w:bCs/>
          <w:sz w:val="24"/>
          <w:szCs w:val="24"/>
        </w:rPr>
        <w:t>Razon</w:t>
      </w:r>
      <w:proofErr w:type="spellEnd"/>
      <w:r w:rsidRPr="002F4183">
        <w:rPr>
          <w:rFonts w:asciiTheme="minorBidi" w:hAnsiTheme="minorBidi"/>
          <w:b/>
          <w:bCs/>
          <w:sz w:val="24"/>
          <w:szCs w:val="24"/>
        </w:rPr>
        <w:t xml:space="preserve"> y </w:t>
      </w:r>
      <w:proofErr w:type="spellStart"/>
      <w:r w:rsidRPr="002F4183">
        <w:rPr>
          <w:rFonts w:asciiTheme="minorBidi" w:hAnsiTheme="minorBidi"/>
          <w:b/>
          <w:bCs/>
          <w:sz w:val="24"/>
          <w:szCs w:val="24"/>
        </w:rPr>
        <w:t>Palabra</w:t>
      </w:r>
      <w:proofErr w:type="spellEnd"/>
      <w:r w:rsidRPr="002F4183">
        <w:rPr>
          <w:rFonts w:asciiTheme="minorBidi" w:hAnsiTheme="minorBidi"/>
          <w:sz w:val="24"/>
          <w:szCs w:val="24"/>
        </w:rPr>
        <w:t xml:space="preserve">, México, n. 76 </w:t>
      </w:r>
      <w:proofErr w:type="spellStart"/>
      <w:r w:rsidRPr="002F4183">
        <w:rPr>
          <w:rFonts w:asciiTheme="minorBidi" w:hAnsiTheme="minorBidi"/>
          <w:sz w:val="24"/>
          <w:szCs w:val="24"/>
        </w:rPr>
        <w:t>mai-jul</w:t>
      </w:r>
      <w:proofErr w:type="spellEnd"/>
      <w:r w:rsidRPr="002F4183">
        <w:rPr>
          <w:rFonts w:asciiTheme="minorBidi" w:hAnsiTheme="minorBidi"/>
          <w:sz w:val="24"/>
          <w:szCs w:val="24"/>
        </w:rPr>
        <w:t>, 2011. Disponível em: &lt;http://www.razonypalabra.org.mx/N/N76/monotematico/05_Goncalvez_M76.pdf&gt;.  Acesso em: 04/08/2016.</w:t>
      </w:r>
    </w:p>
    <w:p w:rsidR="003F398E" w:rsidRPr="002F4183" w:rsidRDefault="003F398E" w:rsidP="00FE5DF4">
      <w:pPr>
        <w:pStyle w:val="SemEspaamento"/>
        <w:contextualSpacing/>
        <w:rPr>
          <w:rFonts w:asciiTheme="minorBidi" w:hAnsiTheme="minorBidi"/>
          <w:sz w:val="24"/>
          <w:szCs w:val="24"/>
        </w:rPr>
      </w:pP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GUTFREIND, C. O filme e a representação do real. </w:t>
      </w:r>
      <w:proofErr w:type="spellStart"/>
      <w:r w:rsidRPr="002F4183">
        <w:rPr>
          <w:rFonts w:asciiTheme="minorBidi" w:hAnsiTheme="minorBidi"/>
          <w:b/>
          <w:bCs/>
          <w:sz w:val="24"/>
          <w:szCs w:val="24"/>
        </w:rPr>
        <w:t>Compos</w:t>
      </w:r>
      <w:proofErr w:type="spellEnd"/>
      <w:r w:rsidRPr="002F4183">
        <w:rPr>
          <w:rFonts w:asciiTheme="minorBidi" w:hAnsiTheme="minorBidi"/>
          <w:sz w:val="24"/>
          <w:szCs w:val="24"/>
        </w:rPr>
        <w:t>, v. 06, agosto, 2006. Disponível em: &lt;</w:t>
      </w:r>
      <w:hyperlink r:id="rId11" w:history="1">
        <w:r w:rsidRPr="002F4183">
          <w:rPr>
            <w:rFonts w:asciiTheme="minorBidi" w:hAnsiTheme="minorBidi"/>
            <w:sz w:val="24"/>
            <w:szCs w:val="24"/>
          </w:rPr>
          <w:t>http://www.compos.org.br/seer/index.php/e-compos/article/view/90/90</w:t>
        </w:r>
      </w:hyperlink>
      <w:r w:rsidRPr="002F4183">
        <w:rPr>
          <w:rFonts w:asciiTheme="minorBidi" w:hAnsiTheme="minorBidi"/>
          <w:sz w:val="24"/>
          <w:szCs w:val="24"/>
        </w:rPr>
        <w:t>&gt;. Acesso em: 21/05/2016.</w:t>
      </w:r>
    </w:p>
    <w:p w:rsidR="003F398E" w:rsidRPr="002F4183" w:rsidRDefault="003F398E" w:rsidP="00FE5DF4">
      <w:pPr>
        <w:pStyle w:val="SemEspaamento"/>
        <w:contextualSpacing/>
        <w:rPr>
          <w:rFonts w:asciiTheme="minorBidi" w:hAnsiTheme="minorBidi"/>
          <w:sz w:val="24"/>
          <w:szCs w:val="24"/>
        </w:rPr>
      </w:pPr>
    </w:p>
    <w:p w:rsidR="0070424F"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HALL, S. </w:t>
      </w:r>
      <w:r w:rsidRPr="002F4183">
        <w:rPr>
          <w:rFonts w:asciiTheme="minorBidi" w:hAnsiTheme="minorBidi"/>
          <w:b/>
          <w:bCs/>
          <w:sz w:val="24"/>
          <w:szCs w:val="24"/>
        </w:rPr>
        <w:t>A Identidade Cultural na Pós-Modernidade</w:t>
      </w:r>
      <w:r w:rsidRPr="002F4183">
        <w:rPr>
          <w:rFonts w:asciiTheme="minorBidi" w:hAnsiTheme="minorBidi"/>
          <w:sz w:val="24"/>
          <w:szCs w:val="24"/>
        </w:rPr>
        <w:t>. Rio de Janeiro: Lamparina, 2015.</w:t>
      </w:r>
    </w:p>
    <w:p w:rsidR="003F398E" w:rsidRPr="002F4183" w:rsidRDefault="003F398E" w:rsidP="00FE5DF4">
      <w:pPr>
        <w:pStyle w:val="SemEspaamento"/>
        <w:contextualSpacing/>
        <w:rPr>
          <w:rFonts w:asciiTheme="minorBidi" w:hAnsiTheme="minorBidi"/>
          <w:sz w:val="24"/>
          <w:szCs w:val="24"/>
        </w:rPr>
      </w:pP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JOVCHELOVITCH, S. </w:t>
      </w:r>
      <w:r w:rsidRPr="002F4183">
        <w:rPr>
          <w:rFonts w:asciiTheme="minorBidi" w:hAnsiTheme="minorBidi"/>
          <w:b/>
          <w:bCs/>
          <w:sz w:val="24"/>
          <w:szCs w:val="24"/>
        </w:rPr>
        <w:t>Representações sociais e esfera pública</w:t>
      </w:r>
      <w:r w:rsidRPr="002F4183">
        <w:rPr>
          <w:rFonts w:asciiTheme="minorBidi" w:hAnsiTheme="minorBidi"/>
          <w:sz w:val="24"/>
          <w:szCs w:val="24"/>
        </w:rPr>
        <w:t xml:space="preserve">: a construção simbólica dos espaços públicos no Brasil. Petrópolis: </w:t>
      </w:r>
      <w:proofErr w:type="gramStart"/>
      <w:r w:rsidRPr="002F4183">
        <w:rPr>
          <w:rFonts w:asciiTheme="minorBidi" w:hAnsiTheme="minorBidi"/>
          <w:sz w:val="24"/>
          <w:szCs w:val="24"/>
        </w:rPr>
        <w:t>Editora Vozes</w:t>
      </w:r>
      <w:proofErr w:type="gramEnd"/>
      <w:r w:rsidRPr="002F4183">
        <w:rPr>
          <w:rFonts w:asciiTheme="minorBidi" w:hAnsiTheme="minorBidi"/>
          <w:sz w:val="24"/>
          <w:szCs w:val="24"/>
        </w:rPr>
        <w:t>, 2000.</w:t>
      </w:r>
    </w:p>
    <w:p w:rsidR="003F398E" w:rsidRPr="002F4183" w:rsidRDefault="003F398E" w:rsidP="00FE5DF4">
      <w:pPr>
        <w:pStyle w:val="SemEspaamento"/>
        <w:contextualSpacing/>
        <w:rPr>
          <w:rFonts w:asciiTheme="minorBidi" w:hAnsiTheme="minorBidi"/>
          <w:sz w:val="24"/>
          <w:szCs w:val="24"/>
        </w:rPr>
      </w:pPr>
    </w:p>
    <w:p w:rsidR="003F398E" w:rsidRPr="002F4183" w:rsidRDefault="003F398E" w:rsidP="00FE5DF4">
      <w:pPr>
        <w:pStyle w:val="SemEspaamento"/>
        <w:contextualSpacing/>
        <w:rPr>
          <w:rFonts w:asciiTheme="minorBidi" w:hAnsiTheme="minorBidi"/>
          <w:sz w:val="24"/>
          <w:szCs w:val="24"/>
        </w:rPr>
      </w:pPr>
      <w:r w:rsidRPr="002F4183">
        <w:rPr>
          <w:rFonts w:asciiTheme="minorBidi" w:hAnsiTheme="minorBidi"/>
          <w:sz w:val="24"/>
          <w:szCs w:val="24"/>
        </w:rPr>
        <w:t xml:space="preserve">PAIS, J. A construção sociológica da juventude: alguns contributos. </w:t>
      </w:r>
      <w:r w:rsidRPr="002F4183">
        <w:rPr>
          <w:rFonts w:asciiTheme="minorBidi" w:hAnsiTheme="minorBidi"/>
          <w:b/>
          <w:bCs/>
          <w:sz w:val="24"/>
          <w:szCs w:val="24"/>
        </w:rPr>
        <w:t>Analise social</w:t>
      </w:r>
      <w:r w:rsidRPr="002F4183">
        <w:rPr>
          <w:rFonts w:asciiTheme="minorBidi" w:hAnsiTheme="minorBidi"/>
          <w:sz w:val="24"/>
          <w:szCs w:val="24"/>
        </w:rPr>
        <w:t>, Lisboa, v. 25, n. 105-106, 1990. Disponível em: &lt;http://analisesocial.ics.ul.pt/docume</w:t>
      </w:r>
    </w:p>
    <w:p w:rsidR="003F398E" w:rsidRPr="002F4183" w:rsidRDefault="003F398E" w:rsidP="00FE5DF4">
      <w:pPr>
        <w:pStyle w:val="SemEspaamento"/>
        <w:contextualSpacing/>
        <w:rPr>
          <w:rFonts w:asciiTheme="minorBidi" w:hAnsiTheme="minorBidi"/>
          <w:sz w:val="24"/>
          <w:szCs w:val="24"/>
        </w:rPr>
      </w:pPr>
      <w:proofErr w:type="spellStart"/>
      <w:proofErr w:type="gramStart"/>
      <w:r w:rsidRPr="002F4183">
        <w:rPr>
          <w:rFonts w:asciiTheme="minorBidi" w:hAnsiTheme="minorBidi"/>
          <w:sz w:val="24"/>
          <w:szCs w:val="24"/>
        </w:rPr>
        <w:t>ntos</w:t>
      </w:r>
      <w:proofErr w:type="spellEnd"/>
      <w:proofErr w:type="gramEnd"/>
      <w:r w:rsidRPr="002F4183">
        <w:rPr>
          <w:rFonts w:asciiTheme="minorBidi" w:hAnsiTheme="minorBidi"/>
          <w:sz w:val="24"/>
          <w:szCs w:val="24"/>
        </w:rPr>
        <w:t>/1223033657F3sBS8rp1Yj72MI3.</w:t>
      </w:r>
      <w:proofErr w:type="spellStart"/>
      <w:r w:rsidRPr="002F4183">
        <w:rPr>
          <w:rFonts w:asciiTheme="minorBidi" w:hAnsiTheme="minorBidi"/>
          <w:sz w:val="24"/>
          <w:szCs w:val="24"/>
        </w:rPr>
        <w:t>pdf</w:t>
      </w:r>
      <w:proofErr w:type="spellEnd"/>
      <w:r w:rsidRPr="002F4183">
        <w:rPr>
          <w:rFonts w:asciiTheme="minorBidi" w:hAnsiTheme="minorBidi"/>
          <w:sz w:val="24"/>
          <w:szCs w:val="24"/>
        </w:rPr>
        <w:t xml:space="preserve">&gt; Acesso em: 07/09/2016. </w:t>
      </w:r>
    </w:p>
    <w:p w:rsidR="003F398E" w:rsidRPr="002F4183" w:rsidRDefault="003F398E" w:rsidP="00FE5DF4">
      <w:pPr>
        <w:pStyle w:val="SemEspaamento"/>
        <w:contextualSpacing/>
        <w:rPr>
          <w:rFonts w:asciiTheme="minorBidi" w:hAnsiTheme="minorBidi"/>
          <w:sz w:val="24"/>
          <w:szCs w:val="24"/>
        </w:rPr>
      </w:pPr>
    </w:p>
    <w:p w:rsidR="002F1E4E" w:rsidRPr="002F4183" w:rsidRDefault="002F1E4E" w:rsidP="00FE5DF4">
      <w:pPr>
        <w:pStyle w:val="SemEspaamento"/>
        <w:contextualSpacing/>
        <w:rPr>
          <w:rFonts w:asciiTheme="minorBidi" w:hAnsiTheme="minorBidi"/>
          <w:sz w:val="24"/>
          <w:szCs w:val="24"/>
        </w:rPr>
      </w:pPr>
      <w:r w:rsidRPr="002F4183">
        <w:rPr>
          <w:rFonts w:asciiTheme="minorBidi" w:hAnsiTheme="minorBidi"/>
          <w:sz w:val="24"/>
          <w:szCs w:val="24"/>
        </w:rPr>
        <w:t xml:space="preserve">ROSSINI, M. O cinema da busca: discursos sobre identidades culturais no cinema brasileiro dos anos 90. </w:t>
      </w:r>
      <w:r w:rsidRPr="002F4183">
        <w:rPr>
          <w:rFonts w:asciiTheme="minorBidi" w:hAnsiTheme="minorBidi"/>
          <w:b/>
          <w:bCs/>
          <w:sz w:val="24"/>
          <w:szCs w:val="24"/>
        </w:rPr>
        <w:t xml:space="preserve">Revista </w:t>
      </w:r>
      <w:proofErr w:type="spellStart"/>
      <w:r w:rsidRPr="002F4183">
        <w:rPr>
          <w:rFonts w:asciiTheme="minorBidi" w:hAnsiTheme="minorBidi"/>
          <w:b/>
          <w:bCs/>
          <w:sz w:val="24"/>
          <w:szCs w:val="24"/>
        </w:rPr>
        <w:t>Famecos</w:t>
      </w:r>
      <w:proofErr w:type="spellEnd"/>
      <w:r w:rsidRPr="002F4183">
        <w:rPr>
          <w:rFonts w:asciiTheme="minorBidi" w:hAnsiTheme="minorBidi"/>
          <w:sz w:val="24"/>
          <w:szCs w:val="24"/>
        </w:rPr>
        <w:t xml:space="preserve">, Rio Grande do Sul, v. </w:t>
      </w:r>
      <w:r w:rsidR="00FE5DF4">
        <w:rPr>
          <w:rFonts w:asciiTheme="minorBidi" w:hAnsiTheme="minorBidi"/>
          <w:sz w:val="24"/>
          <w:szCs w:val="24"/>
        </w:rPr>
        <w:t>12, n. 27, 2005. Disponível em:</w:t>
      </w:r>
      <w:r w:rsidRPr="002F4183">
        <w:rPr>
          <w:rFonts w:asciiTheme="minorBidi" w:hAnsiTheme="minorBidi"/>
          <w:sz w:val="24"/>
          <w:szCs w:val="24"/>
        </w:rPr>
        <w:t>&lt;</w:t>
      </w:r>
      <w:proofErr w:type="gramStart"/>
      <w:r w:rsidRPr="002F4183">
        <w:rPr>
          <w:rFonts w:asciiTheme="minorBidi" w:hAnsiTheme="minorBidi"/>
          <w:sz w:val="24"/>
          <w:szCs w:val="24"/>
        </w:rPr>
        <w:t>http://revistaseletronicas.pucrs.br/ojs/index.</w:t>
      </w:r>
      <w:proofErr w:type="gramEnd"/>
      <w:r w:rsidRPr="002F4183">
        <w:rPr>
          <w:rFonts w:asciiTheme="minorBidi" w:hAnsiTheme="minorBidi"/>
          <w:sz w:val="24"/>
          <w:szCs w:val="24"/>
        </w:rPr>
        <w:t xml:space="preserve">php/revistafamecos/article/view/3326&gt;. Acesso em: 11/06/2016. </w:t>
      </w:r>
    </w:p>
    <w:p w:rsidR="0063685B" w:rsidRPr="002F4183" w:rsidRDefault="0063685B" w:rsidP="00FE5DF4">
      <w:pPr>
        <w:pStyle w:val="SemEspaamento"/>
        <w:contextualSpacing/>
        <w:rPr>
          <w:rFonts w:asciiTheme="minorBidi" w:hAnsiTheme="minorBidi"/>
          <w:sz w:val="24"/>
          <w:szCs w:val="24"/>
        </w:rPr>
      </w:pPr>
    </w:p>
    <w:p w:rsidR="0070424F" w:rsidRPr="002F4183" w:rsidRDefault="0070424F" w:rsidP="00FE5DF4">
      <w:pPr>
        <w:pStyle w:val="SemEspaamento"/>
        <w:contextualSpacing/>
        <w:rPr>
          <w:rFonts w:asciiTheme="minorBidi" w:hAnsiTheme="minorBidi"/>
          <w:sz w:val="24"/>
          <w:szCs w:val="24"/>
        </w:rPr>
      </w:pPr>
      <w:r w:rsidRPr="002F4183">
        <w:rPr>
          <w:rFonts w:asciiTheme="minorBidi" w:hAnsiTheme="minorBidi"/>
          <w:sz w:val="24"/>
          <w:szCs w:val="24"/>
        </w:rPr>
        <w:t>SILVA, J</w:t>
      </w:r>
      <w:proofErr w:type="gramStart"/>
      <w:r w:rsidRPr="002F4183">
        <w:rPr>
          <w:rFonts w:asciiTheme="minorBidi" w:hAnsiTheme="minorBidi"/>
          <w:sz w:val="24"/>
          <w:szCs w:val="24"/>
        </w:rPr>
        <w:t>.;</w:t>
      </w:r>
      <w:proofErr w:type="gramEnd"/>
      <w:r w:rsidRPr="002F4183">
        <w:rPr>
          <w:rFonts w:asciiTheme="minorBidi" w:hAnsiTheme="minorBidi"/>
          <w:sz w:val="24"/>
          <w:szCs w:val="24"/>
        </w:rPr>
        <w:t xml:space="preserve"> ANSEL, T. </w:t>
      </w:r>
      <w:r w:rsidRPr="002F4183">
        <w:rPr>
          <w:rFonts w:asciiTheme="minorBidi" w:hAnsiTheme="minorBidi"/>
          <w:i/>
          <w:iCs/>
          <w:sz w:val="24"/>
          <w:szCs w:val="24"/>
        </w:rPr>
        <w:t>Mídia e favela</w:t>
      </w:r>
      <w:r w:rsidRPr="002F4183">
        <w:rPr>
          <w:rFonts w:asciiTheme="minorBidi" w:hAnsiTheme="minorBidi"/>
          <w:sz w:val="24"/>
          <w:szCs w:val="24"/>
        </w:rPr>
        <w:t xml:space="preserve">: comunicação e democracia nas favelas e espaços populares. </w:t>
      </w:r>
      <w:r w:rsidRPr="002F4183">
        <w:rPr>
          <w:rFonts w:asciiTheme="minorBidi" w:hAnsiTheme="minorBidi"/>
          <w:b/>
          <w:bCs/>
          <w:sz w:val="24"/>
          <w:szCs w:val="24"/>
        </w:rPr>
        <w:t>Revista eletrônica</w:t>
      </w:r>
      <w:r w:rsidRPr="002F4183">
        <w:rPr>
          <w:rFonts w:asciiTheme="minorBidi" w:hAnsiTheme="minorBidi"/>
          <w:sz w:val="24"/>
          <w:szCs w:val="24"/>
        </w:rPr>
        <w:t>, 2012.  Disponível em:</w:t>
      </w:r>
      <w:r w:rsidR="00FE5DF4">
        <w:rPr>
          <w:rFonts w:asciiTheme="minorBidi" w:hAnsiTheme="minorBidi"/>
          <w:sz w:val="24"/>
          <w:szCs w:val="24"/>
        </w:rPr>
        <w:t xml:space="preserve"> </w:t>
      </w:r>
      <w:r w:rsidRPr="002F4183">
        <w:rPr>
          <w:rFonts w:asciiTheme="minorBidi" w:hAnsiTheme="minorBidi"/>
          <w:sz w:val="24"/>
          <w:szCs w:val="24"/>
        </w:rPr>
        <w:lastRenderedPageBreak/>
        <w:t xml:space="preserve">&lt;http://observatoriodefavelas.org.br/wp-content/uploads/2013/06/Midia-e-favela_publicacao.pdf&gt;. Acesso em: 05/04/2016. </w:t>
      </w:r>
    </w:p>
    <w:p w:rsidR="00134E16" w:rsidRPr="002F4183" w:rsidRDefault="00134E16" w:rsidP="00FE5DF4">
      <w:pPr>
        <w:pStyle w:val="SemEspaamento"/>
        <w:contextualSpacing/>
        <w:rPr>
          <w:rFonts w:asciiTheme="minorBidi" w:hAnsiTheme="minorBidi"/>
          <w:sz w:val="24"/>
          <w:szCs w:val="24"/>
        </w:rPr>
      </w:pPr>
    </w:p>
    <w:p w:rsidR="002759C3" w:rsidRPr="002F4183" w:rsidRDefault="002759C3" w:rsidP="00FE5DF4">
      <w:pPr>
        <w:pStyle w:val="SemEspaamento"/>
        <w:contextualSpacing/>
        <w:rPr>
          <w:rFonts w:asciiTheme="minorBidi" w:hAnsiTheme="minorBidi"/>
          <w:sz w:val="24"/>
          <w:szCs w:val="24"/>
        </w:rPr>
      </w:pPr>
      <w:r w:rsidRPr="002F4183">
        <w:rPr>
          <w:rFonts w:asciiTheme="minorBidi" w:hAnsiTheme="minorBidi"/>
          <w:sz w:val="24"/>
          <w:szCs w:val="24"/>
        </w:rPr>
        <w:t xml:space="preserve">SOUSA, Monica. A cidade como palco da comunicação. In: FREITAS, R (Org.). </w:t>
      </w:r>
      <w:r w:rsidRPr="002F4183">
        <w:rPr>
          <w:rFonts w:asciiTheme="minorBidi" w:hAnsiTheme="minorBidi"/>
          <w:b/>
          <w:bCs/>
          <w:sz w:val="24"/>
          <w:szCs w:val="24"/>
        </w:rPr>
        <w:t>Olhares urbanos</w:t>
      </w:r>
      <w:r w:rsidRPr="002F4183">
        <w:rPr>
          <w:rFonts w:asciiTheme="minorBidi" w:hAnsiTheme="minorBidi"/>
          <w:sz w:val="24"/>
          <w:szCs w:val="24"/>
        </w:rPr>
        <w:t xml:space="preserve">: estudos sobre a metrópole comunicacional. São Paulo: </w:t>
      </w:r>
      <w:proofErr w:type="spellStart"/>
      <w:r w:rsidRPr="002F4183">
        <w:rPr>
          <w:rFonts w:asciiTheme="minorBidi" w:hAnsiTheme="minorBidi"/>
          <w:sz w:val="24"/>
          <w:szCs w:val="24"/>
        </w:rPr>
        <w:t>Summus</w:t>
      </w:r>
      <w:proofErr w:type="spellEnd"/>
      <w:r w:rsidRPr="002F4183">
        <w:rPr>
          <w:rFonts w:asciiTheme="minorBidi" w:hAnsiTheme="minorBidi"/>
          <w:sz w:val="24"/>
          <w:szCs w:val="24"/>
        </w:rPr>
        <w:t xml:space="preserve">, 2011. </w:t>
      </w:r>
    </w:p>
    <w:p w:rsidR="002F1E4E" w:rsidRPr="002F4183" w:rsidRDefault="002F1E4E" w:rsidP="00FE5DF4">
      <w:pPr>
        <w:pStyle w:val="SemEspaamento"/>
        <w:contextualSpacing/>
        <w:rPr>
          <w:rFonts w:asciiTheme="minorBidi" w:hAnsiTheme="minorBidi"/>
          <w:sz w:val="24"/>
          <w:szCs w:val="24"/>
        </w:rPr>
      </w:pPr>
    </w:p>
    <w:sectPr w:rsidR="002F1E4E" w:rsidRPr="002F4183" w:rsidSect="002F4183">
      <w:footerReference w:type="even" r:id="rId12"/>
      <w:footerReference w:type="default" r:id="rId13"/>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94" w:rsidRDefault="00F50594">
      <w:r>
        <w:separator/>
      </w:r>
    </w:p>
  </w:endnote>
  <w:endnote w:type="continuationSeparator" w:id="0">
    <w:p w:rsidR="00F50594" w:rsidRDefault="00F50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07" w:rsidRDefault="007E21F3">
    <w:pPr>
      <w:pStyle w:val="Rodap"/>
      <w:framePr w:wrap="around" w:vAnchor="text" w:hAnchor="margin" w:xAlign="right" w:y="1"/>
      <w:rPr>
        <w:rStyle w:val="Nmerodepgina"/>
      </w:rPr>
    </w:pPr>
    <w:r>
      <w:rPr>
        <w:rStyle w:val="Nmerodepgina"/>
      </w:rPr>
      <w:fldChar w:fldCharType="begin"/>
    </w:r>
    <w:r w:rsidR="00D81A07">
      <w:rPr>
        <w:rStyle w:val="Nmerodepgina"/>
      </w:rPr>
      <w:instrText xml:space="preserve">PAGE  </w:instrText>
    </w:r>
    <w:r>
      <w:rPr>
        <w:rStyle w:val="Nmerodepgina"/>
      </w:rPr>
      <w:fldChar w:fldCharType="end"/>
    </w:r>
  </w:p>
  <w:p w:rsidR="00D81A07" w:rsidRDefault="00D81A0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07" w:rsidRDefault="00D81A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94" w:rsidRDefault="00F50594">
      <w:r>
        <w:separator/>
      </w:r>
    </w:p>
  </w:footnote>
  <w:footnote w:type="continuationSeparator" w:id="0">
    <w:p w:rsidR="00F50594" w:rsidRDefault="00F50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0A1DF4"/>
    <w:rsid w:val="000076A9"/>
    <w:rsid w:val="00011637"/>
    <w:rsid w:val="00023722"/>
    <w:rsid w:val="0003500E"/>
    <w:rsid w:val="00072C50"/>
    <w:rsid w:val="0008337A"/>
    <w:rsid w:val="00092162"/>
    <w:rsid w:val="000A1DF4"/>
    <w:rsid w:val="000F0687"/>
    <w:rsid w:val="000F51AD"/>
    <w:rsid w:val="00134E16"/>
    <w:rsid w:val="001475E3"/>
    <w:rsid w:val="00170500"/>
    <w:rsid w:val="00171CEA"/>
    <w:rsid w:val="0018630C"/>
    <w:rsid w:val="001A5E4A"/>
    <w:rsid w:val="00210443"/>
    <w:rsid w:val="00222F96"/>
    <w:rsid w:val="00227AA3"/>
    <w:rsid w:val="00274B34"/>
    <w:rsid w:val="002759C3"/>
    <w:rsid w:val="00281A27"/>
    <w:rsid w:val="002D6B49"/>
    <w:rsid w:val="002F1E4E"/>
    <w:rsid w:val="002F3E4E"/>
    <w:rsid w:val="002F4183"/>
    <w:rsid w:val="00311911"/>
    <w:rsid w:val="00375C8C"/>
    <w:rsid w:val="00394F7B"/>
    <w:rsid w:val="00395207"/>
    <w:rsid w:val="003F2E2B"/>
    <w:rsid w:val="003F398E"/>
    <w:rsid w:val="003F41EB"/>
    <w:rsid w:val="00410915"/>
    <w:rsid w:val="00480BA8"/>
    <w:rsid w:val="00514B14"/>
    <w:rsid w:val="005662C4"/>
    <w:rsid w:val="00590CCF"/>
    <w:rsid w:val="005D03E1"/>
    <w:rsid w:val="005F410F"/>
    <w:rsid w:val="006060BF"/>
    <w:rsid w:val="0062370C"/>
    <w:rsid w:val="0063685B"/>
    <w:rsid w:val="006A2575"/>
    <w:rsid w:val="006B7C0E"/>
    <w:rsid w:val="006D5CB7"/>
    <w:rsid w:val="0070424F"/>
    <w:rsid w:val="007215CE"/>
    <w:rsid w:val="00726650"/>
    <w:rsid w:val="007754C9"/>
    <w:rsid w:val="00792FEA"/>
    <w:rsid w:val="007D25F6"/>
    <w:rsid w:val="007D3E35"/>
    <w:rsid w:val="007E21F3"/>
    <w:rsid w:val="008106B7"/>
    <w:rsid w:val="00896608"/>
    <w:rsid w:val="008A4650"/>
    <w:rsid w:val="00910EFF"/>
    <w:rsid w:val="00927875"/>
    <w:rsid w:val="00937541"/>
    <w:rsid w:val="009572D8"/>
    <w:rsid w:val="00960C2C"/>
    <w:rsid w:val="00962BE6"/>
    <w:rsid w:val="009672A5"/>
    <w:rsid w:val="009B66B6"/>
    <w:rsid w:val="009C103E"/>
    <w:rsid w:val="009D02DD"/>
    <w:rsid w:val="009D6D7E"/>
    <w:rsid w:val="009E35E7"/>
    <w:rsid w:val="009E626A"/>
    <w:rsid w:val="00A37E20"/>
    <w:rsid w:val="00A755CB"/>
    <w:rsid w:val="00A85368"/>
    <w:rsid w:val="00A8694C"/>
    <w:rsid w:val="00B04A6F"/>
    <w:rsid w:val="00B21EB6"/>
    <w:rsid w:val="00B41B69"/>
    <w:rsid w:val="00B64044"/>
    <w:rsid w:val="00B9193E"/>
    <w:rsid w:val="00BE2FD3"/>
    <w:rsid w:val="00BE6014"/>
    <w:rsid w:val="00C22381"/>
    <w:rsid w:val="00C365EC"/>
    <w:rsid w:val="00C43CC6"/>
    <w:rsid w:val="00C52431"/>
    <w:rsid w:val="00C86AEF"/>
    <w:rsid w:val="00C95C03"/>
    <w:rsid w:val="00CC4557"/>
    <w:rsid w:val="00CE4223"/>
    <w:rsid w:val="00D20818"/>
    <w:rsid w:val="00D416E1"/>
    <w:rsid w:val="00D81A07"/>
    <w:rsid w:val="00DB2498"/>
    <w:rsid w:val="00DE5BA8"/>
    <w:rsid w:val="00E17225"/>
    <w:rsid w:val="00E50EB6"/>
    <w:rsid w:val="00E554EC"/>
    <w:rsid w:val="00E6267E"/>
    <w:rsid w:val="00E85C29"/>
    <w:rsid w:val="00EA53B9"/>
    <w:rsid w:val="00F30D17"/>
    <w:rsid w:val="00F50594"/>
    <w:rsid w:val="00F80CA7"/>
    <w:rsid w:val="00F956E0"/>
    <w:rsid w:val="00FC540D"/>
    <w:rsid w:val="00FD74B2"/>
    <w:rsid w:val="00FE5DF4"/>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43"/>
    <w:rPr>
      <w:sz w:val="24"/>
      <w:szCs w:val="24"/>
    </w:rPr>
  </w:style>
  <w:style w:type="paragraph" w:styleId="Ttulo1">
    <w:name w:val="heading 1"/>
    <w:basedOn w:val="Normal"/>
    <w:next w:val="Normal"/>
    <w:qFormat/>
    <w:rsid w:val="00210443"/>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210443"/>
    <w:pPr>
      <w:jc w:val="center"/>
    </w:pPr>
    <w:rPr>
      <w:b/>
      <w:i/>
      <w:sz w:val="32"/>
      <w:szCs w:val="20"/>
    </w:rPr>
  </w:style>
  <w:style w:type="paragraph" w:styleId="Corpodetexto">
    <w:name w:val="Body Text"/>
    <w:basedOn w:val="Normal"/>
    <w:semiHidden/>
    <w:rsid w:val="00210443"/>
    <w:pPr>
      <w:jc w:val="both"/>
    </w:pPr>
    <w:rPr>
      <w:iCs/>
      <w:lang w:val="pt-PT"/>
    </w:rPr>
  </w:style>
  <w:style w:type="paragraph" w:styleId="Rodap">
    <w:name w:val="footer"/>
    <w:basedOn w:val="Normal"/>
    <w:semiHidden/>
    <w:rsid w:val="00210443"/>
    <w:pPr>
      <w:tabs>
        <w:tab w:val="center" w:pos="4419"/>
        <w:tab w:val="right" w:pos="8838"/>
      </w:tabs>
    </w:pPr>
    <w:rPr>
      <w:lang w:val="pt-PT"/>
    </w:rPr>
  </w:style>
  <w:style w:type="character" w:styleId="Nmerodepgina">
    <w:name w:val="page number"/>
    <w:basedOn w:val="Fontepargpadro"/>
    <w:semiHidden/>
    <w:rsid w:val="00210443"/>
  </w:style>
  <w:style w:type="paragraph" w:styleId="Cabealho">
    <w:name w:val="header"/>
    <w:basedOn w:val="Normal"/>
    <w:semiHidden/>
    <w:rsid w:val="00210443"/>
    <w:pPr>
      <w:tabs>
        <w:tab w:val="center" w:pos="4419"/>
        <w:tab w:val="right" w:pos="8838"/>
      </w:tabs>
    </w:pPr>
    <w:rPr>
      <w:lang w:val="pt-PT"/>
    </w:rPr>
  </w:style>
  <w:style w:type="character" w:styleId="Hyperlink">
    <w:name w:val="Hyperlink"/>
    <w:semiHidden/>
    <w:rsid w:val="00210443"/>
    <w:rPr>
      <w:color w:val="0000FF"/>
      <w:u w:val="single"/>
    </w:rPr>
  </w:style>
  <w:style w:type="paragraph" w:styleId="Textodenotaderodap">
    <w:name w:val="footnote text"/>
    <w:basedOn w:val="Normal"/>
    <w:semiHidden/>
    <w:rsid w:val="00210443"/>
    <w:rPr>
      <w:sz w:val="20"/>
      <w:szCs w:val="20"/>
    </w:rPr>
  </w:style>
  <w:style w:type="character" w:styleId="Refdenotaderodap">
    <w:name w:val="footnote reference"/>
    <w:semiHidden/>
    <w:rsid w:val="00210443"/>
    <w:rPr>
      <w:vertAlign w:val="superscript"/>
    </w:rPr>
  </w:style>
  <w:style w:type="paragraph" w:styleId="Corpodetexto2">
    <w:name w:val="Body Text 2"/>
    <w:basedOn w:val="Normal"/>
    <w:semiHidden/>
    <w:rsid w:val="00210443"/>
    <w:pPr>
      <w:jc w:val="both"/>
    </w:pPr>
    <w:rPr>
      <w:sz w:val="20"/>
      <w:szCs w:val="20"/>
    </w:rPr>
  </w:style>
  <w:style w:type="paragraph" w:styleId="NormalWeb">
    <w:name w:val="Normal (Web)"/>
    <w:basedOn w:val="Normal"/>
    <w:semiHidden/>
    <w:rsid w:val="00210443"/>
    <w:pPr>
      <w:spacing w:before="100" w:beforeAutospacing="1" w:after="100" w:afterAutospacing="1"/>
    </w:pPr>
  </w:style>
  <w:style w:type="table" w:styleId="Tabelacomgrade">
    <w:name w:val="Table Grid"/>
    <w:basedOn w:val="Tabelanormal"/>
    <w:uiPriority w:val="59"/>
    <w:rsid w:val="0096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53B9"/>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5D03E1"/>
    <w:rPr>
      <w:rFonts w:ascii="Tahoma" w:hAnsi="Tahoma" w:cs="Tahoma"/>
      <w:sz w:val="16"/>
      <w:szCs w:val="16"/>
    </w:rPr>
  </w:style>
  <w:style w:type="character" w:customStyle="1" w:styleId="TextodebaloChar">
    <w:name w:val="Texto de balão Char"/>
    <w:basedOn w:val="Fontepargpadro"/>
    <w:link w:val="Textodebalo"/>
    <w:uiPriority w:val="99"/>
    <w:semiHidden/>
    <w:rsid w:val="005D03E1"/>
    <w:rPr>
      <w:rFonts w:ascii="Tahoma" w:hAnsi="Tahoma" w:cs="Tahoma"/>
      <w:sz w:val="16"/>
      <w:szCs w:val="16"/>
    </w:rPr>
  </w:style>
  <w:style w:type="character" w:styleId="Refdecomentrio">
    <w:name w:val="annotation reference"/>
    <w:basedOn w:val="Fontepargpadro"/>
    <w:uiPriority w:val="99"/>
    <w:semiHidden/>
    <w:unhideWhenUsed/>
    <w:rsid w:val="00023722"/>
    <w:rPr>
      <w:sz w:val="16"/>
      <w:szCs w:val="16"/>
    </w:rPr>
  </w:style>
  <w:style w:type="paragraph" w:styleId="Textodecomentrio">
    <w:name w:val="annotation text"/>
    <w:basedOn w:val="Normal"/>
    <w:link w:val="TextodecomentrioChar"/>
    <w:uiPriority w:val="99"/>
    <w:semiHidden/>
    <w:unhideWhenUsed/>
    <w:rsid w:val="00023722"/>
    <w:rPr>
      <w:sz w:val="20"/>
      <w:szCs w:val="20"/>
    </w:rPr>
  </w:style>
  <w:style w:type="character" w:customStyle="1" w:styleId="TextodecomentrioChar">
    <w:name w:val="Texto de comentário Char"/>
    <w:basedOn w:val="Fontepargpadro"/>
    <w:link w:val="Textodecomentrio"/>
    <w:uiPriority w:val="99"/>
    <w:semiHidden/>
    <w:rsid w:val="00023722"/>
  </w:style>
  <w:style w:type="paragraph" w:styleId="Assuntodocomentrio">
    <w:name w:val="annotation subject"/>
    <w:basedOn w:val="Textodecomentrio"/>
    <w:next w:val="Textodecomentrio"/>
    <w:link w:val="AssuntodocomentrioChar"/>
    <w:uiPriority w:val="99"/>
    <w:semiHidden/>
    <w:unhideWhenUsed/>
    <w:rsid w:val="00023722"/>
    <w:rPr>
      <w:b/>
      <w:bCs/>
    </w:rPr>
  </w:style>
  <w:style w:type="character" w:customStyle="1" w:styleId="AssuntodocomentrioChar">
    <w:name w:val="Assunto do comentário Char"/>
    <w:basedOn w:val="TextodecomentrioChar"/>
    <w:link w:val="Assuntodocomentrio"/>
    <w:uiPriority w:val="99"/>
    <w:semiHidden/>
    <w:rsid w:val="000237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os.org.br/seer/index.php/e-compos/article/view/90/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1BE3-3B60-4081-996C-80FEE674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4636</Words>
  <Characters>25038</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Microsoft</Company>
  <LinksUpToDate>false</LinksUpToDate>
  <CharactersWithSpaces>29615</CharactersWithSpaces>
  <SharedDoc>false</SharedDoc>
  <HLinks>
    <vt:vector size="24" baseType="variant">
      <vt:variant>
        <vt:i4>852008</vt:i4>
      </vt:variant>
      <vt:variant>
        <vt:i4>0</vt:i4>
      </vt:variant>
      <vt:variant>
        <vt:i4>0</vt:i4>
      </vt:variant>
      <vt:variant>
        <vt:i4>5</vt:i4>
      </vt:variant>
      <vt:variant>
        <vt:lpwstr>mailto:intercom@usp.br</vt:lpwstr>
      </vt:variant>
      <vt:variant>
        <vt:lpwstr/>
      </vt:variant>
      <vt:variant>
        <vt:i4>983079</vt:i4>
      </vt:variant>
      <vt:variant>
        <vt:i4>6</vt:i4>
      </vt:variant>
      <vt:variant>
        <vt:i4>0</vt:i4>
      </vt:variant>
      <vt:variant>
        <vt:i4>5</vt:i4>
      </vt:variant>
      <vt:variant>
        <vt:lpwstr>mailto:sousalm@usp.br</vt:lpwstr>
      </vt:variant>
      <vt:variant>
        <vt:lpwstr/>
      </vt:variant>
      <vt:variant>
        <vt:i4>655484</vt:i4>
      </vt:variant>
      <vt:variant>
        <vt:i4>3</vt:i4>
      </vt:variant>
      <vt:variant>
        <vt:i4>0</vt:i4>
      </vt:variant>
      <vt:variant>
        <vt:i4>5</vt:i4>
      </vt:variant>
      <vt:variant>
        <vt:lpwstr>mailto:maria.santo@gmail.com</vt:lpwstr>
      </vt:variant>
      <vt:variant>
        <vt:lpwstr/>
      </vt:variant>
      <vt:variant>
        <vt:i4>1638458</vt:i4>
      </vt:variant>
      <vt:variant>
        <vt:i4>0</vt:i4>
      </vt:variant>
      <vt:variant>
        <vt:i4>0</vt:i4>
      </vt:variant>
      <vt:variant>
        <vt:i4>5</vt:i4>
      </vt:variant>
      <vt:variant>
        <vt:lpwstr>mailto:jpsilva2008@usp.br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cp:lastPrinted>2007-12-20T13:06:00Z</cp:lastPrinted>
  <dcterms:created xsi:type="dcterms:W3CDTF">2017-09-26T00:07:00Z</dcterms:created>
  <dcterms:modified xsi:type="dcterms:W3CDTF">2017-09-26T00:32:00Z</dcterms:modified>
</cp:coreProperties>
</file>