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7A" w:rsidRPr="00DD6036" w:rsidRDefault="0065467A" w:rsidP="00AB2C91">
      <w:pPr>
        <w:jc w:val="center"/>
        <w:rPr>
          <w:rFonts w:ascii="Arial" w:hAnsi="Arial" w:cs="Arial"/>
          <w:b/>
          <w:sz w:val="36"/>
          <w:szCs w:val="36"/>
        </w:rPr>
      </w:pPr>
      <w:r w:rsidRPr="00DD6036">
        <w:rPr>
          <w:rFonts w:ascii="Arial" w:hAnsi="Arial" w:cs="Arial"/>
          <w:b/>
          <w:sz w:val="36"/>
          <w:szCs w:val="36"/>
        </w:rPr>
        <w:t>U</w:t>
      </w:r>
      <w:r w:rsidR="00DD6036" w:rsidRPr="00DD6036">
        <w:rPr>
          <w:rFonts w:ascii="Arial" w:hAnsi="Arial" w:cs="Arial"/>
          <w:b/>
          <w:sz w:val="36"/>
          <w:szCs w:val="36"/>
        </w:rPr>
        <w:t>m</w:t>
      </w:r>
      <w:r w:rsidRPr="00DD6036">
        <w:rPr>
          <w:rFonts w:ascii="Arial" w:hAnsi="Arial" w:cs="Arial"/>
          <w:b/>
          <w:sz w:val="36"/>
          <w:szCs w:val="36"/>
        </w:rPr>
        <w:t xml:space="preserve"> </w:t>
      </w:r>
      <w:r w:rsidR="00DD6036" w:rsidRPr="00DD6036">
        <w:rPr>
          <w:rFonts w:ascii="Arial" w:hAnsi="Arial" w:cs="Arial"/>
          <w:b/>
          <w:sz w:val="36"/>
          <w:szCs w:val="36"/>
        </w:rPr>
        <w:t>olhar sobre a família</w:t>
      </w:r>
      <w:r w:rsidRPr="00DD6036">
        <w:rPr>
          <w:rFonts w:ascii="Arial" w:hAnsi="Arial" w:cs="Arial"/>
          <w:b/>
          <w:sz w:val="36"/>
          <w:szCs w:val="36"/>
        </w:rPr>
        <w:t xml:space="preserve">: </w:t>
      </w:r>
      <w:r w:rsidR="00DD6036" w:rsidRPr="00DD6036">
        <w:rPr>
          <w:rFonts w:ascii="Arial" w:hAnsi="Arial" w:cs="Arial"/>
          <w:b/>
          <w:sz w:val="36"/>
          <w:szCs w:val="36"/>
        </w:rPr>
        <w:t>base do programa</w:t>
      </w:r>
      <w:r w:rsidR="00AB2C91" w:rsidRPr="00DD6036">
        <w:rPr>
          <w:rFonts w:ascii="Arial" w:hAnsi="Arial" w:cs="Arial"/>
          <w:b/>
          <w:sz w:val="36"/>
          <w:szCs w:val="36"/>
        </w:rPr>
        <w:t xml:space="preserve"> </w:t>
      </w:r>
      <w:r w:rsidR="00DD6036" w:rsidRPr="00DD6036">
        <w:rPr>
          <w:rFonts w:ascii="Arial" w:hAnsi="Arial" w:cs="Arial"/>
          <w:b/>
          <w:sz w:val="36"/>
          <w:szCs w:val="36"/>
        </w:rPr>
        <w:t>Estr</w:t>
      </w:r>
      <w:r w:rsidR="00DD6036">
        <w:rPr>
          <w:rFonts w:ascii="Arial" w:hAnsi="Arial" w:cs="Arial"/>
          <w:b/>
          <w:sz w:val="36"/>
          <w:szCs w:val="36"/>
        </w:rPr>
        <w:t>a</w:t>
      </w:r>
      <w:r w:rsidR="00DD6036" w:rsidRPr="00DD6036">
        <w:rPr>
          <w:rFonts w:ascii="Arial" w:hAnsi="Arial" w:cs="Arial"/>
          <w:b/>
          <w:sz w:val="36"/>
          <w:szCs w:val="36"/>
        </w:rPr>
        <w:t>t</w:t>
      </w:r>
      <w:r w:rsidR="00DD6036">
        <w:rPr>
          <w:rFonts w:ascii="Arial" w:hAnsi="Arial" w:cs="Arial"/>
          <w:b/>
          <w:sz w:val="36"/>
          <w:szCs w:val="36"/>
        </w:rPr>
        <w:t>é</w:t>
      </w:r>
      <w:r w:rsidR="00DD6036" w:rsidRPr="00DD6036">
        <w:rPr>
          <w:rFonts w:ascii="Arial" w:hAnsi="Arial" w:cs="Arial"/>
          <w:b/>
          <w:sz w:val="36"/>
          <w:szCs w:val="36"/>
        </w:rPr>
        <w:t>gia e Saúde da Família</w:t>
      </w:r>
    </w:p>
    <w:p w:rsidR="0065467A" w:rsidRPr="007A6F02" w:rsidRDefault="00276CBB" w:rsidP="007A6F02">
      <w:pPr>
        <w:jc w:val="center"/>
        <w:rPr>
          <w:rFonts w:ascii="Arial" w:hAnsi="Arial" w:cs="Arial"/>
          <w:i/>
          <w:sz w:val="36"/>
          <w:szCs w:val="36"/>
          <w:lang w:val="en-US"/>
        </w:rPr>
      </w:pPr>
      <w:proofErr w:type="gramStart"/>
      <w:r w:rsidRPr="007A6F02">
        <w:rPr>
          <w:rFonts w:ascii="Arial" w:hAnsi="Arial" w:cs="Arial"/>
          <w:i/>
          <w:sz w:val="36"/>
          <w:szCs w:val="36"/>
          <w:lang w:val="en-US"/>
        </w:rPr>
        <w:t>A look at the family, the basic strategy and Family Health program.</w:t>
      </w:r>
      <w:proofErr w:type="gramEnd"/>
    </w:p>
    <w:p w:rsidR="00B41DC4" w:rsidRPr="00276CBB" w:rsidRDefault="00B41DC4" w:rsidP="0065467A">
      <w:pPr>
        <w:rPr>
          <w:rFonts w:ascii="Arial" w:hAnsi="Arial" w:cs="Arial"/>
          <w:sz w:val="36"/>
          <w:szCs w:val="36"/>
          <w:lang w:val="en-US"/>
        </w:rPr>
      </w:pPr>
    </w:p>
    <w:p w:rsidR="00B41DC4" w:rsidRPr="00276CBB" w:rsidRDefault="00B41DC4" w:rsidP="0065467A">
      <w:pPr>
        <w:rPr>
          <w:rFonts w:ascii="Arial" w:hAnsi="Arial" w:cs="Arial"/>
          <w:sz w:val="28"/>
          <w:szCs w:val="28"/>
          <w:lang w:val="en-US"/>
        </w:rPr>
      </w:pPr>
    </w:p>
    <w:p w:rsidR="00DD6036" w:rsidRPr="003A1451" w:rsidRDefault="00DD6036" w:rsidP="00DD6036">
      <w:pPr>
        <w:jc w:val="center"/>
        <w:rPr>
          <w:rFonts w:ascii="Arial" w:hAnsi="Arial" w:cs="Arial"/>
          <w:b/>
          <w:sz w:val="24"/>
          <w:szCs w:val="24"/>
        </w:rPr>
      </w:pPr>
      <w:proofErr w:type="spellStart"/>
      <w:r w:rsidRPr="003A1451">
        <w:rPr>
          <w:rFonts w:ascii="Arial" w:hAnsi="Arial" w:cs="Arial"/>
          <w:b/>
          <w:sz w:val="24"/>
          <w:szCs w:val="24"/>
        </w:rPr>
        <w:t>Gevanilda</w:t>
      </w:r>
      <w:proofErr w:type="spellEnd"/>
      <w:r w:rsidRPr="003A1451">
        <w:rPr>
          <w:rFonts w:ascii="Arial" w:hAnsi="Arial" w:cs="Arial"/>
          <w:b/>
          <w:sz w:val="24"/>
          <w:szCs w:val="24"/>
        </w:rPr>
        <w:t xml:space="preserve"> Lourenço Soares</w:t>
      </w:r>
    </w:p>
    <w:p w:rsidR="0065467A" w:rsidRDefault="00DD6036" w:rsidP="00DD6036">
      <w:pPr>
        <w:jc w:val="center"/>
        <w:rPr>
          <w:rFonts w:ascii="Arial" w:hAnsi="Arial" w:cs="Arial"/>
          <w:b/>
          <w:sz w:val="24"/>
          <w:szCs w:val="24"/>
        </w:rPr>
      </w:pPr>
      <w:r w:rsidRPr="003A1451">
        <w:rPr>
          <w:rFonts w:ascii="Arial" w:hAnsi="Arial" w:cs="Arial"/>
          <w:b/>
          <w:sz w:val="24"/>
          <w:szCs w:val="24"/>
        </w:rPr>
        <w:t>Bacharel em Serviço Social – Faculdade Novo Milênio – Especialista em Saúde Pública com ênfase em Saúde da Família</w:t>
      </w:r>
    </w:p>
    <w:p w:rsidR="00D126E6" w:rsidRDefault="00D126E6" w:rsidP="00DD6036">
      <w:pPr>
        <w:jc w:val="center"/>
        <w:rPr>
          <w:rFonts w:ascii="Arial" w:hAnsi="Arial" w:cs="Arial"/>
          <w:b/>
          <w:sz w:val="24"/>
          <w:szCs w:val="24"/>
        </w:rPr>
      </w:pPr>
      <w:r>
        <w:rPr>
          <w:rFonts w:ascii="Arial" w:hAnsi="Arial" w:cs="Arial"/>
          <w:b/>
          <w:sz w:val="24"/>
          <w:szCs w:val="24"/>
        </w:rPr>
        <w:t>gevanildalsoares@hotmail.com</w:t>
      </w:r>
      <w:bookmarkStart w:id="0" w:name="_GoBack"/>
      <w:bookmarkEnd w:id="0"/>
    </w:p>
    <w:p w:rsidR="003A1451" w:rsidRDefault="003A1451" w:rsidP="00DD6036">
      <w:pPr>
        <w:jc w:val="center"/>
        <w:rPr>
          <w:rFonts w:ascii="Arial" w:hAnsi="Arial" w:cs="Arial"/>
          <w:b/>
          <w:sz w:val="24"/>
          <w:szCs w:val="24"/>
        </w:rPr>
      </w:pPr>
    </w:p>
    <w:p w:rsidR="00B722F2" w:rsidRDefault="00B722F2" w:rsidP="00DD6036">
      <w:pPr>
        <w:jc w:val="center"/>
        <w:rPr>
          <w:rFonts w:ascii="Arial" w:hAnsi="Arial" w:cs="Arial"/>
          <w:b/>
          <w:sz w:val="24"/>
          <w:szCs w:val="24"/>
        </w:rPr>
      </w:pPr>
    </w:p>
    <w:p w:rsidR="003A1451" w:rsidRPr="003A1451" w:rsidRDefault="003A1451" w:rsidP="00DD6036">
      <w:pPr>
        <w:jc w:val="center"/>
        <w:rPr>
          <w:rFonts w:ascii="Arial" w:hAnsi="Arial" w:cs="Arial"/>
          <w:b/>
          <w:sz w:val="24"/>
          <w:szCs w:val="24"/>
        </w:rPr>
      </w:pPr>
    </w:p>
    <w:p w:rsidR="0065467A" w:rsidRDefault="0065467A" w:rsidP="0065467A">
      <w:pPr>
        <w:jc w:val="center"/>
        <w:rPr>
          <w:rFonts w:ascii="Arial" w:hAnsi="Arial" w:cs="Arial"/>
          <w:b/>
          <w:sz w:val="24"/>
          <w:szCs w:val="24"/>
        </w:rPr>
      </w:pPr>
      <w:r>
        <w:rPr>
          <w:rFonts w:ascii="Arial" w:hAnsi="Arial" w:cs="Arial"/>
          <w:b/>
          <w:sz w:val="24"/>
          <w:szCs w:val="24"/>
        </w:rPr>
        <w:t>RESUMO</w:t>
      </w:r>
    </w:p>
    <w:p w:rsidR="000B392E" w:rsidRDefault="0065467A" w:rsidP="00276CBB">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Es</w:t>
      </w:r>
      <w:r w:rsidR="006F5012">
        <w:rPr>
          <w:rFonts w:ascii="Arial" w:eastAsia="Times New Roman" w:hAnsi="Arial" w:cs="Arial"/>
          <w:color w:val="000000"/>
          <w:sz w:val="24"/>
          <w:szCs w:val="24"/>
        </w:rPr>
        <w:t>te estudo tem o objetivo</w:t>
      </w:r>
      <w:r>
        <w:rPr>
          <w:rFonts w:ascii="Arial" w:eastAsia="Times New Roman" w:hAnsi="Arial" w:cs="Arial"/>
          <w:color w:val="000000"/>
          <w:sz w:val="24"/>
          <w:szCs w:val="24"/>
        </w:rPr>
        <w:t xml:space="preserve"> conhecer e entender o papel da família no programa Saúde da Família. Ao</w:t>
      </w:r>
      <w:r w:rsidR="00E70063">
        <w:rPr>
          <w:rFonts w:ascii="Arial" w:eastAsia="Times New Roman" w:hAnsi="Arial" w:cs="Arial"/>
          <w:color w:val="000000"/>
          <w:sz w:val="24"/>
          <w:szCs w:val="24"/>
        </w:rPr>
        <w:t xml:space="preserve"> longo</w:t>
      </w:r>
      <w:r>
        <w:rPr>
          <w:rFonts w:ascii="Arial" w:eastAsia="Times New Roman" w:hAnsi="Arial" w:cs="Arial"/>
          <w:color w:val="000000"/>
          <w:sz w:val="24"/>
          <w:szCs w:val="24"/>
        </w:rPr>
        <w:t xml:space="preserve"> da história ocorreram m</w:t>
      </w:r>
      <w:r w:rsidR="00E70063">
        <w:rPr>
          <w:rFonts w:ascii="Arial" w:eastAsia="Times New Roman" w:hAnsi="Arial" w:cs="Arial"/>
          <w:color w:val="000000"/>
          <w:sz w:val="24"/>
          <w:szCs w:val="24"/>
        </w:rPr>
        <w:t xml:space="preserve">uitas mudanças que </w:t>
      </w:r>
      <w:r>
        <w:rPr>
          <w:rFonts w:ascii="Arial" w:eastAsia="Times New Roman" w:hAnsi="Arial" w:cs="Arial"/>
          <w:color w:val="000000"/>
          <w:sz w:val="24"/>
          <w:szCs w:val="24"/>
        </w:rPr>
        <w:t>proporcio</w:t>
      </w:r>
      <w:r w:rsidR="00E70063">
        <w:rPr>
          <w:rFonts w:ascii="Arial" w:eastAsia="Times New Roman" w:hAnsi="Arial" w:cs="Arial"/>
          <w:color w:val="000000"/>
          <w:sz w:val="24"/>
          <w:szCs w:val="24"/>
        </w:rPr>
        <w:t xml:space="preserve">naram </w:t>
      </w:r>
      <w:r>
        <w:rPr>
          <w:rFonts w:ascii="Arial" w:eastAsia="Times New Roman" w:hAnsi="Arial" w:cs="Arial"/>
          <w:color w:val="000000"/>
          <w:sz w:val="24"/>
          <w:szCs w:val="24"/>
        </w:rPr>
        <w:t>conhec</w:t>
      </w:r>
      <w:r w:rsidR="00E70063">
        <w:rPr>
          <w:rFonts w:ascii="Arial" w:eastAsia="Times New Roman" w:hAnsi="Arial" w:cs="Arial"/>
          <w:color w:val="000000"/>
          <w:sz w:val="24"/>
          <w:szCs w:val="24"/>
        </w:rPr>
        <w:t xml:space="preserve">er as múltiplas </w:t>
      </w:r>
      <w:r>
        <w:rPr>
          <w:rFonts w:ascii="Arial" w:eastAsia="Times New Roman" w:hAnsi="Arial" w:cs="Arial"/>
          <w:color w:val="000000"/>
          <w:sz w:val="24"/>
          <w:szCs w:val="24"/>
        </w:rPr>
        <w:t>face</w:t>
      </w:r>
      <w:r w:rsidR="00E70063">
        <w:rPr>
          <w:rFonts w:ascii="Arial" w:eastAsia="Times New Roman" w:hAnsi="Arial" w:cs="Arial"/>
          <w:color w:val="000000"/>
          <w:sz w:val="24"/>
          <w:szCs w:val="24"/>
        </w:rPr>
        <w:t>s</w:t>
      </w:r>
      <w:r>
        <w:rPr>
          <w:rFonts w:ascii="Arial" w:eastAsia="Times New Roman" w:hAnsi="Arial" w:cs="Arial"/>
          <w:color w:val="000000"/>
          <w:sz w:val="24"/>
          <w:szCs w:val="24"/>
        </w:rPr>
        <w:t xml:space="preserve"> da família</w:t>
      </w:r>
      <w:r w:rsidR="00E70063">
        <w:rPr>
          <w:rFonts w:ascii="Arial" w:eastAsia="Times New Roman" w:hAnsi="Arial" w:cs="Arial"/>
          <w:color w:val="000000"/>
          <w:sz w:val="24"/>
          <w:szCs w:val="24"/>
        </w:rPr>
        <w:t>, essas mudanças apontam para os modelos que foram surgindo da</w:t>
      </w:r>
      <w:r>
        <w:rPr>
          <w:rFonts w:ascii="Arial" w:eastAsia="Times New Roman" w:hAnsi="Arial" w:cs="Arial"/>
          <w:color w:val="000000"/>
          <w:sz w:val="24"/>
          <w:szCs w:val="24"/>
        </w:rPr>
        <w:t xml:space="preserve"> patriarcal </w:t>
      </w:r>
      <w:r w:rsidR="006F5012">
        <w:rPr>
          <w:rFonts w:ascii="Arial" w:eastAsia="Times New Roman" w:hAnsi="Arial" w:cs="Arial"/>
          <w:color w:val="000000"/>
          <w:sz w:val="24"/>
          <w:szCs w:val="24"/>
        </w:rPr>
        <w:t>à</w:t>
      </w:r>
      <w:r>
        <w:rPr>
          <w:rFonts w:ascii="Arial" w:eastAsia="Times New Roman" w:hAnsi="Arial" w:cs="Arial"/>
          <w:color w:val="000000"/>
          <w:sz w:val="24"/>
          <w:szCs w:val="24"/>
        </w:rPr>
        <w:t xml:space="preserve"> família contemporânea. Apresentando a sua trajetória e as mudanças advindas das relações sociais, culturais e econômicas, delineando os atores envolvidos em seu núcleo e o papel desempenhado por cada membro dentro e fora dela.</w:t>
      </w:r>
      <w:r w:rsidR="00E70063">
        <w:rPr>
          <w:rFonts w:ascii="Arial" w:eastAsia="Times New Roman" w:hAnsi="Arial" w:cs="Arial"/>
          <w:color w:val="000000"/>
          <w:sz w:val="24"/>
          <w:szCs w:val="24"/>
        </w:rPr>
        <w:t xml:space="preserve"> </w:t>
      </w:r>
      <w:r>
        <w:rPr>
          <w:rFonts w:ascii="Arial" w:eastAsia="Times New Roman" w:hAnsi="Arial" w:cs="Arial"/>
          <w:color w:val="000000"/>
          <w:sz w:val="24"/>
          <w:szCs w:val="24"/>
        </w:rPr>
        <w:t>O procedimento metodológico realizado foi uma revisão de literatura, explorando autores</w:t>
      </w:r>
      <w:r w:rsidR="00E70063">
        <w:rPr>
          <w:rFonts w:ascii="Arial" w:eastAsia="Times New Roman" w:hAnsi="Arial" w:cs="Arial"/>
          <w:color w:val="000000"/>
          <w:sz w:val="24"/>
          <w:szCs w:val="24"/>
        </w:rPr>
        <w:t xml:space="preserve"> </w:t>
      </w:r>
      <w:r>
        <w:rPr>
          <w:rFonts w:ascii="Arial" w:eastAsia="Times New Roman" w:hAnsi="Arial" w:cs="Arial"/>
          <w:color w:val="000000"/>
          <w:sz w:val="24"/>
          <w:szCs w:val="24"/>
        </w:rPr>
        <w:t>que abordam o assunto a fim de compreender o tema estudado. Portanto, conclui-se que</w:t>
      </w:r>
      <w:r w:rsidR="006F5012">
        <w:rPr>
          <w:rFonts w:ascii="Arial" w:eastAsia="Times New Roman" w:hAnsi="Arial" w:cs="Arial"/>
          <w:color w:val="000000"/>
          <w:sz w:val="24"/>
          <w:szCs w:val="24"/>
        </w:rPr>
        <w:t>, a</w:t>
      </w:r>
      <w:r>
        <w:rPr>
          <w:rFonts w:ascii="Arial" w:eastAsia="Times New Roman" w:hAnsi="Arial" w:cs="Arial"/>
          <w:color w:val="000000"/>
          <w:sz w:val="24"/>
          <w:szCs w:val="24"/>
        </w:rPr>
        <w:t xml:space="preserve"> família tem papel fundamental no programa Estratégia e Saúde da Família junto à equipe de profissionais que contribuem para</w:t>
      </w:r>
      <w:r w:rsidR="00E61F22">
        <w:rPr>
          <w:rFonts w:ascii="Arial" w:eastAsia="Times New Roman" w:hAnsi="Arial" w:cs="Arial"/>
          <w:color w:val="000000"/>
          <w:sz w:val="24"/>
          <w:szCs w:val="24"/>
        </w:rPr>
        <w:t xml:space="preserve"> a</w:t>
      </w:r>
      <w:r w:rsidR="00E70063">
        <w:rPr>
          <w:rFonts w:ascii="Arial" w:eastAsia="Times New Roman" w:hAnsi="Arial" w:cs="Arial"/>
          <w:color w:val="000000"/>
          <w:sz w:val="24"/>
          <w:szCs w:val="24"/>
        </w:rPr>
        <w:t xml:space="preserve"> </w:t>
      </w:r>
      <w:r>
        <w:rPr>
          <w:rFonts w:ascii="Arial" w:eastAsia="Times New Roman" w:hAnsi="Arial" w:cs="Arial"/>
          <w:color w:val="000000"/>
          <w:sz w:val="24"/>
          <w:szCs w:val="24"/>
        </w:rPr>
        <w:t>promoção, prevenção e recuperação da saúde. Compreender esse respeitável e importante papel da família de</w:t>
      </w:r>
      <w:r w:rsidR="00E70063">
        <w:rPr>
          <w:rFonts w:ascii="Arial" w:eastAsia="Times New Roman" w:hAnsi="Arial" w:cs="Arial"/>
          <w:color w:val="000000"/>
          <w:sz w:val="24"/>
          <w:szCs w:val="24"/>
        </w:rPr>
        <w:t xml:space="preserve"> </w:t>
      </w:r>
      <w:r>
        <w:rPr>
          <w:rFonts w:ascii="Arial" w:eastAsia="Times New Roman" w:hAnsi="Arial" w:cs="Arial"/>
          <w:color w:val="000000"/>
          <w:sz w:val="24"/>
          <w:szCs w:val="24"/>
        </w:rPr>
        <w:t>colaborar para a formação dos profissionais e</w:t>
      </w:r>
      <w:r w:rsidR="00E70063">
        <w:rPr>
          <w:rFonts w:ascii="Arial" w:eastAsia="Times New Roman" w:hAnsi="Arial" w:cs="Arial"/>
          <w:color w:val="000000"/>
          <w:sz w:val="24"/>
          <w:szCs w:val="24"/>
        </w:rPr>
        <w:t xml:space="preserve"> </w:t>
      </w:r>
      <w:r>
        <w:rPr>
          <w:rFonts w:ascii="Arial" w:eastAsia="Times New Roman" w:hAnsi="Arial" w:cs="Arial"/>
          <w:color w:val="000000"/>
          <w:sz w:val="24"/>
          <w:szCs w:val="24"/>
        </w:rPr>
        <w:t>das equipes de saúde, envolvidos de forma multidisciplinar no desempenho das atividades de prevenção de saúde que procura estabelecer o vinculo entre a equipe de Estratégia e Saúde da família e a comunidade</w:t>
      </w:r>
      <w:r w:rsidR="000B392E">
        <w:rPr>
          <w:rFonts w:ascii="Arial" w:eastAsia="Times New Roman" w:hAnsi="Arial" w:cs="Arial"/>
          <w:color w:val="000000"/>
          <w:sz w:val="24"/>
          <w:szCs w:val="24"/>
        </w:rPr>
        <w:t>.</w:t>
      </w:r>
    </w:p>
    <w:p w:rsidR="00812F70" w:rsidRDefault="00812F70" w:rsidP="00276CBB">
      <w:pPr>
        <w:shd w:val="clear" w:color="auto" w:fill="FFFFFF"/>
        <w:spacing w:after="0" w:line="240" w:lineRule="auto"/>
        <w:jc w:val="both"/>
        <w:rPr>
          <w:rFonts w:ascii="Arial" w:eastAsia="Times New Roman" w:hAnsi="Arial" w:cs="Arial"/>
          <w:color w:val="000000"/>
          <w:sz w:val="24"/>
          <w:szCs w:val="24"/>
        </w:rPr>
      </w:pPr>
    </w:p>
    <w:p w:rsidR="00360945" w:rsidRDefault="00360945" w:rsidP="00E70063">
      <w:pPr>
        <w:shd w:val="clear" w:color="auto" w:fill="FFFFFF"/>
        <w:spacing w:after="0" w:line="240" w:lineRule="auto"/>
        <w:jc w:val="both"/>
        <w:rPr>
          <w:rFonts w:ascii="Arial" w:eastAsia="Times New Roman" w:hAnsi="Arial" w:cs="Arial"/>
          <w:color w:val="000000"/>
          <w:sz w:val="24"/>
          <w:szCs w:val="24"/>
        </w:rPr>
      </w:pPr>
    </w:p>
    <w:p w:rsidR="0065467A" w:rsidRDefault="0065467A" w:rsidP="00E70063">
      <w:pPr>
        <w:shd w:val="clear" w:color="auto" w:fill="FFFFFF"/>
        <w:spacing w:after="0" w:line="240" w:lineRule="auto"/>
        <w:jc w:val="both"/>
        <w:rPr>
          <w:rFonts w:ascii="Arial" w:hAnsi="Arial" w:cs="Arial"/>
          <w:sz w:val="28"/>
          <w:szCs w:val="28"/>
        </w:rPr>
      </w:pPr>
      <w:r>
        <w:rPr>
          <w:rFonts w:ascii="Arial" w:hAnsi="Arial" w:cs="Arial"/>
          <w:b/>
          <w:sz w:val="28"/>
          <w:szCs w:val="28"/>
        </w:rPr>
        <w:t>Palavras-chave</w:t>
      </w:r>
      <w:r>
        <w:rPr>
          <w:rFonts w:ascii="Arial" w:hAnsi="Arial" w:cs="Arial"/>
          <w:sz w:val="28"/>
          <w:szCs w:val="28"/>
        </w:rPr>
        <w:t>: Família, Saúde e Sociedade.</w:t>
      </w:r>
    </w:p>
    <w:p w:rsidR="0065467A" w:rsidRDefault="0065467A" w:rsidP="00812F70">
      <w:pPr>
        <w:spacing w:line="240" w:lineRule="auto"/>
        <w:rPr>
          <w:rFonts w:ascii="Arial" w:hAnsi="Arial" w:cs="Arial"/>
          <w:sz w:val="28"/>
          <w:szCs w:val="28"/>
        </w:rPr>
      </w:pPr>
    </w:p>
    <w:p w:rsidR="003A1451" w:rsidRDefault="003A1451" w:rsidP="00812F70">
      <w:pPr>
        <w:spacing w:line="240" w:lineRule="auto"/>
        <w:rPr>
          <w:rFonts w:ascii="Arial" w:hAnsi="Arial" w:cs="Arial"/>
          <w:sz w:val="28"/>
          <w:szCs w:val="28"/>
        </w:rPr>
      </w:pPr>
    </w:p>
    <w:p w:rsidR="003A1451" w:rsidRDefault="003A1451" w:rsidP="00812F70">
      <w:pPr>
        <w:spacing w:line="240" w:lineRule="auto"/>
        <w:rPr>
          <w:rFonts w:ascii="Arial" w:hAnsi="Arial" w:cs="Arial"/>
          <w:sz w:val="28"/>
          <w:szCs w:val="28"/>
        </w:rPr>
      </w:pPr>
    </w:p>
    <w:p w:rsidR="00FB4C88" w:rsidRPr="00360945" w:rsidRDefault="00FB4C88" w:rsidP="00FB4C88">
      <w:pPr>
        <w:spacing w:line="240" w:lineRule="auto"/>
        <w:rPr>
          <w:rFonts w:ascii="Arial" w:hAnsi="Arial" w:cs="Arial"/>
          <w:b/>
          <w:sz w:val="24"/>
          <w:szCs w:val="24"/>
          <w:lang w:val="en-US"/>
        </w:rPr>
      </w:pPr>
      <w:r w:rsidRPr="00360945">
        <w:rPr>
          <w:rFonts w:ascii="Arial" w:hAnsi="Arial" w:cs="Arial"/>
          <w:b/>
          <w:sz w:val="24"/>
          <w:szCs w:val="24"/>
          <w:lang w:val="en-US"/>
        </w:rPr>
        <w:t xml:space="preserve">ABSTRACT </w:t>
      </w:r>
    </w:p>
    <w:p w:rsidR="00FB4C88" w:rsidRPr="00B722F2" w:rsidRDefault="00FB4C88" w:rsidP="00276CBB">
      <w:pPr>
        <w:spacing w:line="240" w:lineRule="auto"/>
        <w:jc w:val="both"/>
        <w:rPr>
          <w:rFonts w:ascii="Arial" w:hAnsi="Arial" w:cs="Arial"/>
          <w:sz w:val="24"/>
          <w:szCs w:val="24"/>
          <w:lang w:val="en-US"/>
        </w:rPr>
      </w:pPr>
      <w:r w:rsidRPr="00B722F2">
        <w:rPr>
          <w:rFonts w:ascii="Arial" w:hAnsi="Arial" w:cs="Arial"/>
          <w:sz w:val="24"/>
          <w:szCs w:val="24"/>
          <w:lang w:val="en-US"/>
        </w:rPr>
        <w:t xml:space="preserve">This study aims to know and understand the role of the family in the </w:t>
      </w:r>
      <w:r w:rsidR="00276CBB" w:rsidRPr="00276CBB">
        <w:rPr>
          <w:rFonts w:ascii="Arial" w:hAnsi="Arial" w:cs="Arial"/>
          <w:sz w:val="24"/>
          <w:szCs w:val="24"/>
          <w:lang w:val="en-US"/>
        </w:rPr>
        <w:t>Family Health</w:t>
      </w:r>
      <w:r w:rsidRPr="00B722F2">
        <w:rPr>
          <w:rFonts w:ascii="Arial" w:hAnsi="Arial" w:cs="Arial"/>
          <w:sz w:val="24"/>
          <w:szCs w:val="24"/>
          <w:lang w:val="en-US"/>
        </w:rPr>
        <w:t xml:space="preserve"> Program. Throughout history many changes have occurred that provided meet the multiple faces of the family, these changes point to the models that were emerging from the patriarchal family to the contemporary family. Featuring its trajectory and the resulting changes in social, cultural and economic relations, outlining the actors involved in its nucleus and the role played by each member in and out of it. The performed methodological procedure was a literature review, exploring authors who address the subject in order to understand the studied subject. Therefore, we conclude that the family plays a key role in the</w:t>
      </w:r>
      <w:r w:rsidR="00276CBB">
        <w:rPr>
          <w:rFonts w:ascii="Arial" w:hAnsi="Arial" w:cs="Arial"/>
          <w:sz w:val="24"/>
          <w:szCs w:val="24"/>
          <w:lang w:val="en-US"/>
        </w:rPr>
        <w:t xml:space="preserve"> </w:t>
      </w:r>
      <w:r w:rsidR="00276CBB" w:rsidRPr="00276CBB">
        <w:rPr>
          <w:rFonts w:ascii="Arial" w:hAnsi="Arial" w:cs="Arial"/>
          <w:sz w:val="24"/>
          <w:szCs w:val="24"/>
          <w:lang w:val="en-US"/>
        </w:rPr>
        <w:t>Strategy and Family Health</w:t>
      </w:r>
      <w:r w:rsidRPr="00B722F2">
        <w:rPr>
          <w:rFonts w:ascii="Arial" w:hAnsi="Arial" w:cs="Arial"/>
          <w:sz w:val="24"/>
          <w:szCs w:val="24"/>
          <w:lang w:val="en-US"/>
        </w:rPr>
        <w:t xml:space="preserve"> program with the team of professionals that contribute to the promotion, prevention and health recovering. Understanding this respectable and important role of the family of contribute to the training of professionals and health teams, engaged in a multidisciplinary way in the performance of preventive health activities that seeks to establish the link between the Strategy and Health Family team and community.</w:t>
      </w:r>
    </w:p>
    <w:p w:rsidR="00FB4C88" w:rsidRPr="00D126E6" w:rsidRDefault="00FB4C88" w:rsidP="00FB4C88">
      <w:pPr>
        <w:spacing w:line="240" w:lineRule="auto"/>
        <w:rPr>
          <w:rFonts w:ascii="Arial" w:hAnsi="Arial" w:cs="Arial"/>
          <w:sz w:val="28"/>
          <w:szCs w:val="28"/>
          <w:lang w:val="en-US"/>
        </w:rPr>
      </w:pPr>
    </w:p>
    <w:p w:rsidR="00FB4C88" w:rsidRPr="00D126E6" w:rsidRDefault="00FB4C88" w:rsidP="00FB4C88">
      <w:pPr>
        <w:spacing w:line="240" w:lineRule="auto"/>
        <w:rPr>
          <w:rFonts w:ascii="Arial" w:hAnsi="Arial" w:cs="Arial"/>
          <w:sz w:val="28"/>
          <w:szCs w:val="28"/>
          <w:lang w:val="en-US"/>
        </w:rPr>
      </w:pPr>
    </w:p>
    <w:p w:rsidR="003A1451" w:rsidRPr="00FB4C88" w:rsidRDefault="00FB4C88" w:rsidP="00FB4C88">
      <w:pPr>
        <w:spacing w:line="240" w:lineRule="auto"/>
        <w:rPr>
          <w:rFonts w:ascii="Arial" w:hAnsi="Arial" w:cs="Arial"/>
          <w:sz w:val="28"/>
          <w:szCs w:val="28"/>
          <w:lang w:val="en-US"/>
        </w:rPr>
      </w:pPr>
      <w:r w:rsidRPr="00B722F2">
        <w:rPr>
          <w:rFonts w:ascii="Arial" w:hAnsi="Arial" w:cs="Arial"/>
          <w:b/>
          <w:sz w:val="24"/>
          <w:szCs w:val="24"/>
          <w:lang w:val="en-US"/>
        </w:rPr>
        <w:t>Keywords</w:t>
      </w:r>
      <w:r w:rsidRPr="00FB4C88">
        <w:rPr>
          <w:rFonts w:ascii="Arial" w:hAnsi="Arial" w:cs="Arial"/>
          <w:sz w:val="28"/>
          <w:szCs w:val="28"/>
          <w:lang w:val="en-US"/>
        </w:rPr>
        <w:t xml:space="preserve">: </w:t>
      </w:r>
      <w:r w:rsidRPr="00B722F2">
        <w:rPr>
          <w:rFonts w:ascii="Arial" w:hAnsi="Arial" w:cs="Arial"/>
          <w:sz w:val="24"/>
          <w:szCs w:val="24"/>
          <w:lang w:val="en-US"/>
        </w:rPr>
        <w:t>Family, Health and Society</w:t>
      </w:r>
      <w:r w:rsidRPr="00FB4C88">
        <w:rPr>
          <w:rFonts w:ascii="Arial" w:hAnsi="Arial" w:cs="Arial"/>
          <w:sz w:val="28"/>
          <w:szCs w:val="28"/>
          <w:lang w:val="en-US"/>
        </w:rPr>
        <w:t>.</w:t>
      </w: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FB4C88" w:rsidRDefault="003A1451" w:rsidP="00812F70">
      <w:pPr>
        <w:spacing w:line="240" w:lineRule="auto"/>
        <w:rPr>
          <w:rFonts w:ascii="Arial" w:hAnsi="Arial" w:cs="Arial"/>
          <w:sz w:val="28"/>
          <w:szCs w:val="28"/>
          <w:lang w:val="en-US"/>
        </w:rPr>
      </w:pPr>
    </w:p>
    <w:p w:rsidR="003A1451" w:rsidRPr="00D126E6" w:rsidRDefault="003A1451" w:rsidP="00812F70">
      <w:pPr>
        <w:spacing w:line="240" w:lineRule="auto"/>
        <w:rPr>
          <w:rFonts w:ascii="Arial" w:hAnsi="Arial" w:cs="Arial"/>
          <w:sz w:val="28"/>
          <w:szCs w:val="28"/>
          <w:lang w:val="en-US"/>
        </w:rPr>
      </w:pPr>
    </w:p>
    <w:p w:rsidR="003A1451" w:rsidRPr="00D126E6" w:rsidRDefault="003A1451" w:rsidP="00812F70">
      <w:pPr>
        <w:spacing w:line="240" w:lineRule="auto"/>
        <w:rPr>
          <w:rFonts w:ascii="Arial" w:hAnsi="Arial" w:cs="Arial"/>
          <w:sz w:val="28"/>
          <w:szCs w:val="28"/>
          <w:lang w:val="en-US"/>
        </w:rPr>
      </w:pPr>
    </w:p>
    <w:p w:rsidR="0065467A" w:rsidRPr="00633B2C" w:rsidRDefault="0065467A" w:rsidP="00633B2C">
      <w:pPr>
        <w:spacing w:line="360" w:lineRule="auto"/>
        <w:rPr>
          <w:rFonts w:ascii="Arial" w:hAnsi="Arial" w:cs="Arial"/>
          <w:b/>
          <w:sz w:val="24"/>
          <w:szCs w:val="24"/>
        </w:rPr>
      </w:pPr>
      <w:r w:rsidRPr="00633B2C">
        <w:rPr>
          <w:rFonts w:ascii="Arial" w:hAnsi="Arial" w:cs="Arial"/>
          <w:b/>
          <w:sz w:val="24"/>
          <w:szCs w:val="24"/>
        </w:rPr>
        <w:t>INTRODUÇÃO</w:t>
      </w:r>
    </w:p>
    <w:p w:rsidR="00AB2C91" w:rsidRDefault="0065467A" w:rsidP="00DD6036">
      <w:pPr>
        <w:spacing w:line="360" w:lineRule="auto"/>
        <w:ind w:firstLine="709"/>
        <w:jc w:val="both"/>
        <w:rPr>
          <w:rFonts w:ascii="Arial" w:hAnsi="Arial" w:cs="Arial"/>
          <w:sz w:val="24"/>
          <w:szCs w:val="24"/>
        </w:rPr>
      </w:pPr>
      <w:r>
        <w:rPr>
          <w:rFonts w:ascii="Arial" w:hAnsi="Arial" w:cs="Arial"/>
          <w:sz w:val="24"/>
          <w:szCs w:val="24"/>
        </w:rPr>
        <w:t xml:space="preserve">Ao longo do tempo a família se transformou, hoje ela apresenta características da contemporaneidade, facetas bem diferenciadas das tradicionais famílias de nossa sociedade. A família da idade média apresentava um formato peculiar com atores que desempenhavam um papel social dentro </w:t>
      </w:r>
      <w:r>
        <w:rPr>
          <w:rFonts w:ascii="Arial" w:hAnsi="Arial" w:cs="Arial"/>
          <w:sz w:val="24"/>
          <w:szCs w:val="24"/>
        </w:rPr>
        <w:lastRenderedPageBreak/>
        <w:t>do circulo familiar, onde o formato possuía um homem uma mulher, crianças e outros agregados</w:t>
      </w:r>
      <w:r w:rsidR="00AB2C91">
        <w:rPr>
          <w:rFonts w:ascii="Arial" w:hAnsi="Arial" w:cs="Arial"/>
          <w:sz w:val="24"/>
          <w:szCs w:val="24"/>
        </w:rPr>
        <w:t xml:space="preserve"> </w:t>
      </w:r>
      <w:r w:rsidR="00E70063">
        <w:rPr>
          <w:rFonts w:ascii="Arial" w:hAnsi="Arial" w:cs="Arial"/>
          <w:sz w:val="24"/>
          <w:szCs w:val="24"/>
        </w:rPr>
        <w:t>segundo Carvalho</w:t>
      </w:r>
      <w:r w:rsidR="0034611F">
        <w:rPr>
          <w:rFonts w:ascii="Arial" w:hAnsi="Arial" w:cs="Arial"/>
          <w:sz w:val="24"/>
          <w:szCs w:val="24"/>
        </w:rPr>
        <w:t xml:space="preserve"> (2002</w:t>
      </w:r>
      <w:r w:rsidR="00AB2C91">
        <w:rPr>
          <w:rFonts w:ascii="Arial" w:hAnsi="Arial" w:cs="Arial"/>
          <w:sz w:val="24"/>
          <w:szCs w:val="24"/>
        </w:rPr>
        <w:t xml:space="preserve"> p. 23).</w:t>
      </w:r>
    </w:p>
    <w:p w:rsidR="00AB2C91"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O termo “Família” segundo </w:t>
      </w:r>
      <w:r w:rsidR="00E70063">
        <w:rPr>
          <w:rFonts w:ascii="Arial" w:hAnsi="Arial" w:cs="Arial"/>
          <w:sz w:val="24"/>
          <w:szCs w:val="24"/>
        </w:rPr>
        <w:t>Engels (</w:t>
      </w:r>
      <w:r w:rsidRPr="006F5012">
        <w:rPr>
          <w:rFonts w:ascii="Arial" w:hAnsi="Arial" w:cs="Arial"/>
          <w:i/>
          <w:sz w:val="24"/>
          <w:szCs w:val="24"/>
        </w:rPr>
        <w:t>apud</w:t>
      </w:r>
      <w:r>
        <w:rPr>
          <w:rFonts w:ascii="Arial" w:hAnsi="Arial" w:cs="Arial"/>
          <w:sz w:val="24"/>
          <w:szCs w:val="24"/>
        </w:rPr>
        <w:t xml:space="preserve"> Bilac, 2000, p.32) é uma derivação de </w:t>
      </w:r>
      <w:proofErr w:type="spellStart"/>
      <w:r>
        <w:rPr>
          <w:rFonts w:ascii="Arial" w:hAnsi="Arial" w:cs="Arial"/>
          <w:i/>
          <w:sz w:val="24"/>
          <w:szCs w:val="24"/>
        </w:rPr>
        <w:t>Famulus</w:t>
      </w:r>
      <w:proofErr w:type="spellEnd"/>
      <w:r>
        <w:rPr>
          <w:rFonts w:ascii="Arial" w:hAnsi="Arial" w:cs="Arial"/>
          <w:sz w:val="24"/>
          <w:szCs w:val="24"/>
        </w:rPr>
        <w:t>, que quer</w:t>
      </w:r>
      <w:r w:rsidR="00F85FD9">
        <w:rPr>
          <w:rFonts w:ascii="Arial" w:hAnsi="Arial" w:cs="Arial"/>
          <w:sz w:val="24"/>
          <w:szCs w:val="24"/>
        </w:rPr>
        <w:t xml:space="preserve"> dizer</w:t>
      </w:r>
      <w:r>
        <w:rPr>
          <w:rFonts w:ascii="Arial" w:hAnsi="Arial" w:cs="Arial"/>
          <w:sz w:val="24"/>
          <w:szCs w:val="24"/>
        </w:rPr>
        <w:t xml:space="preserve"> escravo doméstico, e o conjunto dos escravos que pertencem ao mesmo homem. A expressão foi inventada pelos romanos para designar um novo organismo social, onde a mulher, os filhos e um determinado número de escravos eram mantidos s</w:t>
      </w:r>
      <w:r w:rsidR="00AB2C91">
        <w:rPr>
          <w:rFonts w:ascii="Arial" w:hAnsi="Arial" w:cs="Arial"/>
          <w:sz w:val="24"/>
          <w:szCs w:val="24"/>
        </w:rPr>
        <w:t>ob o poder do chefe da família.</w:t>
      </w:r>
      <w:r w:rsidR="00CD397F">
        <w:rPr>
          <w:rFonts w:ascii="Arial" w:hAnsi="Arial" w:cs="Arial"/>
          <w:sz w:val="24"/>
          <w:szCs w:val="24"/>
        </w:rPr>
        <w:t xml:space="preserve"> </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Mas entender a família não é um processo muito </w:t>
      </w:r>
      <w:r w:rsidR="00CD397F">
        <w:rPr>
          <w:rFonts w:ascii="Arial" w:hAnsi="Arial" w:cs="Arial"/>
          <w:sz w:val="24"/>
          <w:szCs w:val="24"/>
        </w:rPr>
        <w:t>simples</w:t>
      </w:r>
      <w:r w:rsidR="006F5012">
        <w:rPr>
          <w:rFonts w:ascii="Arial" w:hAnsi="Arial" w:cs="Arial"/>
          <w:sz w:val="24"/>
          <w:szCs w:val="24"/>
        </w:rPr>
        <w:t>,</w:t>
      </w:r>
      <w:r>
        <w:rPr>
          <w:rFonts w:ascii="Arial" w:hAnsi="Arial" w:cs="Arial"/>
          <w:sz w:val="24"/>
          <w:szCs w:val="24"/>
        </w:rPr>
        <w:t xml:space="preserve"> para isso é preciso</w:t>
      </w:r>
      <w:r w:rsidR="00AB2D75">
        <w:rPr>
          <w:rStyle w:val="Refdecomentrio"/>
          <w:rFonts w:ascii="Calibri" w:eastAsia="Calibri" w:hAnsi="Calibri" w:cs="Times New Roman"/>
        </w:rPr>
        <w:t xml:space="preserve"> </w:t>
      </w:r>
      <w:r w:rsidR="00AB2D75">
        <w:rPr>
          <w:rStyle w:val="Refdecomentrio"/>
          <w:rFonts w:ascii="Arial" w:eastAsia="Calibri" w:hAnsi="Arial" w:cs="Arial"/>
          <w:sz w:val="24"/>
          <w:szCs w:val="24"/>
        </w:rPr>
        <w:t>c</w:t>
      </w:r>
      <w:r>
        <w:rPr>
          <w:rFonts w:ascii="Arial" w:hAnsi="Arial" w:cs="Arial"/>
          <w:sz w:val="24"/>
          <w:szCs w:val="24"/>
        </w:rPr>
        <w:t>onhecer sua história</w:t>
      </w:r>
      <w:r w:rsidR="00AB2D75">
        <w:rPr>
          <w:rFonts w:ascii="Arial" w:hAnsi="Arial" w:cs="Arial"/>
          <w:sz w:val="24"/>
          <w:szCs w:val="24"/>
        </w:rPr>
        <w:t>,</w:t>
      </w:r>
      <w:r>
        <w:rPr>
          <w:rFonts w:ascii="Arial" w:hAnsi="Arial" w:cs="Arial"/>
          <w:sz w:val="24"/>
          <w:szCs w:val="24"/>
        </w:rPr>
        <w:t xml:space="preserve"> quais os fatos que foram importantes </w:t>
      </w:r>
      <w:r w:rsidR="00AB2D75">
        <w:rPr>
          <w:rFonts w:ascii="Arial" w:hAnsi="Arial" w:cs="Arial"/>
          <w:sz w:val="24"/>
          <w:szCs w:val="24"/>
        </w:rPr>
        <w:t>ao longo do tempo que causaram</w:t>
      </w:r>
      <w:r>
        <w:rPr>
          <w:rFonts w:ascii="Arial" w:hAnsi="Arial" w:cs="Arial"/>
          <w:sz w:val="24"/>
          <w:szCs w:val="24"/>
        </w:rPr>
        <w:t xml:space="preserve"> as </w:t>
      </w:r>
      <w:r w:rsidR="00AB2D75">
        <w:rPr>
          <w:rFonts w:ascii="Arial" w:hAnsi="Arial" w:cs="Arial"/>
          <w:sz w:val="24"/>
          <w:szCs w:val="24"/>
        </w:rPr>
        <w:t>implicações</w:t>
      </w:r>
      <w:r>
        <w:rPr>
          <w:rFonts w:ascii="Arial" w:hAnsi="Arial" w:cs="Arial"/>
          <w:sz w:val="24"/>
          <w:szCs w:val="24"/>
        </w:rPr>
        <w:t xml:space="preserve"> da família atual, quem faz parte da família</w:t>
      </w:r>
      <w:r w:rsidR="00CD397F">
        <w:rPr>
          <w:rFonts w:ascii="Arial" w:hAnsi="Arial" w:cs="Arial"/>
          <w:sz w:val="24"/>
          <w:szCs w:val="24"/>
        </w:rPr>
        <w:t xml:space="preserve"> e q</w:t>
      </w:r>
      <w:r>
        <w:rPr>
          <w:rFonts w:ascii="Arial" w:hAnsi="Arial" w:cs="Arial"/>
          <w:sz w:val="24"/>
          <w:szCs w:val="24"/>
        </w:rPr>
        <w:t>ual o seu papel na sociedade. Para compreender como</w:t>
      </w:r>
      <w:r w:rsidR="00CD397F">
        <w:rPr>
          <w:rFonts w:ascii="Arial" w:hAnsi="Arial" w:cs="Arial"/>
          <w:sz w:val="24"/>
          <w:szCs w:val="24"/>
        </w:rPr>
        <w:t xml:space="preserve"> a família se modifica é preciso estudar os</w:t>
      </w:r>
      <w:r>
        <w:rPr>
          <w:rFonts w:ascii="Arial" w:hAnsi="Arial" w:cs="Arial"/>
          <w:sz w:val="24"/>
          <w:szCs w:val="24"/>
        </w:rPr>
        <w:t xml:space="preserve"> conceitos </w:t>
      </w:r>
      <w:r w:rsidR="00CD397F">
        <w:rPr>
          <w:rFonts w:ascii="Arial" w:hAnsi="Arial" w:cs="Arial"/>
          <w:sz w:val="24"/>
          <w:szCs w:val="24"/>
        </w:rPr>
        <w:t>e analisa</w:t>
      </w:r>
      <w:r w:rsidR="00C10892">
        <w:rPr>
          <w:rFonts w:ascii="Arial" w:hAnsi="Arial" w:cs="Arial"/>
          <w:sz w:val="24"/>
          <w:szCs w:val="24"/>
        </w:rPr>
        <w:t xml:space="preserve">ndo fatos históricos </w:t>
      </w:r>
      <w:r w:rsidR="00CD397F">
        <w:rPr>
          <w:rFonts w:ascii="Arial" w:hAnsi="Arial" w:cs="Arial"/>
          <w:sz w:val="24"/>
          <w:szCs w:val="24"/>
        </w:rPr>
        <w:t xml:space="preserve">que </w:t>
      </w:r>
      <w:r w:rsidR="00C10892">
        <w:rPr>
          <w:rFonts w:ascii="Arial" w:hAnsi="Arial" w:cs="Arial"/>
          <w:sz w:val="24"/>
          <w:szCs w:val="24"/>
        </w:rPr>
        <w:t>contornam a sua composição.</w:t>
      </w:r>
    </w:p>
    <w:p w:rsidR="00AB2C91"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A família é o lugar onde se estabelecem as primeiras relações do individuo e por esse motivo </w:t>
      </w:r>
      <w:r w:rsidR="00E70063">
        <w:rPr>
          <w:rFonts w:ascii="Arial" w:hAnsi="Arial" w:cs="Arial"/>
          <w:sz w:val="24"/>
          <w:szCs w:val="24"/>
        </w:rPr>
        <w:t>ele tende</w:t>
      </w:r>
      <w:r>
        <w:rPr>
          <w:rFonts w:ascii="Arial" w:hAnsi="Arial" w:cs="Arial"/>
          <w:sz w:val="24"/>
          <w:szCs w:val="24"/>
        </w:rPr>
        <w:t xml:space="preserve"> a se relacion</w:t>
      </w:r>
      <w:r w:rsidR="00BD57AE">
        <w:rPr>
          <w:rFonts w:ascii="Arial" w:hAnsi="Arial" w:cs="Arial"/>
          <w:sz w:val="24"/>
          <w:szCs w:val="24"/>
        </w:rPr>
        <w:t>ar com o mundo a sua volta</w:t>
      </w:r>
      <w:r>
        <w:rPr>
          <w:rFonts w:ascii="Arial" w:hAnsi="Arial" w:cs="Arial"/>
          <w:sz w:val="24"/>
          <w:szCs w:val="24"/>
        </w:rPr>
        <w:t xml:space="preserve"> </w:t>
      </w:r>
      <w:r w:rsidR="00C10892">
        <w:rPr>
          <w:rFonts w:ascii="Arial" w:hAnsi="Arial" w:cs="Arial"/>
          <w:sz w:val="24"/>
          <w:szCs w:val="24"/>
        </w:rPr>
        <w:t>segundo</w:t>
      </w:r>
      <w:r w:rsidR="00C27117">
        <w:rPr>
          <w:rFonts w:ascii="Arial" w:hAnsi="Arial" w:cs="Arial"/>
          <w:sz w:val="24"/>
          <w:szCs w:val="24"/>
        </w:rPr>
        <w:t xml:space="preserve"> </w:t>
      </w:r>
      <w:r>
        <w:rPr>
          <w:rFonts w:ascii="Arial" w:hAnsi="Arial" w:cs="Arial"/>
          <w:sz w:val="24"/>
          <w:szCs w:val="24"/>
        </w:rPr>
        <w:t xml:space="preserve">Durkheim (apud </w:t>
      </w:r>
      <w:r w:rsidR="00E70063">
        <w:rPr>
          <w:rFonts w:ascii="Arial" w:hAnsi="Arial" w:cs="Arial"/>
          <w:sz w:val="24"/>
          <w:szCs w:val="24"/>
        </w:rPr>
        <w:t xml:space="preserve">MORAGAS, </w:t>
      </w:r>
      <w:r>
        <w:rPr>
          <w:rFonts w:ascii="Arial" w:hAnsi="Arial" w:cs="Arial"/>
          <w:sz w:val="24"/>
          <w:szCs w:val="24"/>
        </w:rPr>
        <w:t>1997)</w:t>
      </w:r>
      <w:r w:rsidR="00E70063">
        <w:rPr>
          <w:rFonts w:ascii="Arial" w:hAnsi="Arial" w:cs="Arial"/>
          <w:sz w:val="24"/>
          <w:szCs w:val="24"/>
        </w:rPr>
        <w:t xml:space="preserve">. </w:t>
      </w:r>
      <w:r>
        <w:rPr>
          <w:rFonts w:ascii="Arial" w:hAnsi="Arial" w:cs="Arial"/>
          <w:sz w:val="24"/>
          <w:szCs w:val="24"/>
        </w:rPr>
        <w:t>Estabelecer uma relação e aprender a conviver socialmente,</w:t>
      </w:r>
      <w:r w:rsidR="00500828">
        <w:rPr>
          <w:rFonts w:ascii="Arial" w:hAnsi="Arial" w:cs="Arial"/>
          <w:sz w:val="24"/>
          <w:szCs w:val="24"/>
        </w:rPr>
        <w:t xml:space="preserve"> o primeiro contato com seus familiares permitem ao indivíduo a </w:t>
      </w:r>
      <w:r>
        <w:rPr>
          <w:rFonts w:ascii="Arial" w:hAnsi="Arial" w:cs="Arial"/>
          <w:sz w:val="24"/>
          <w:szCs w:val="24"/>
        </w:rPr>
        <w:t xml:space="preserve">percepção do mundo </w:t>
      </w:r>
      <w:r w:rsidR="00500828">
        <w:rPr>
          <w:rFonts w:ascii="Arial" w:hAnsi="Arial" w:cs="Arial"/>
          <w:sz w:val="24"/>
          <w:szCs w:val="24"/>
        </w:rPr>
        <w:t>desta forma ele encontra-se</w:t>
      </w:r>
      <w:r>
        <w:rPr>
          <w:rFonts w:ascii="Arial" w:hAnsi="Arial" w:cs="Arial"/>
          <w:sz w:val="24"/>
          <w:szCs w:val="24"/>
        </w:rPr>
        <w:t xml:space="preserve"> pronto para o convívio social. </w:t>
      </w:r>
      <w:r w:rsidR="005F4E39">
        <w:rPr>
          <w:rFonts w:ascii="Arial" w:hAnsi="Arial" w:cs="Arial"/>
          <w:sz w:val="24"/>
          <w:szCs w:val="24"/>
        </w:rPr>
        <w:t xml:space="preserve"> </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O “programa de saúde da família” (PSF) segundo Germano</w:t>
      </w:r>
      <w:r w:rsidR="002700EE">
        <w:rPr>
          <w:rFonts w:ascii="Arial" w:hAnsi="Arial" w:cs="Arial"/>
          <w:sz w:val="24"/>
          <w:szCs w:val="24"/>
        </w:rPr>
        <w:t xml:space="preserve"> </w:t>
      </w:r>
      <w:r>
        <w:rPr>
          <w:rFonts w:ascii="Arial" w:hAnsi="Arial" w:cs="Arial"/>
          <w:sz w:val="24"/>
          <w:szCs w:val="24"/>
        </w:rPr>
        <w:t>(1993, p. 37) citado por Silveira</w:t>
      </w:r>
      <w:r w:rsidR="002700EE">
        <w:rPr>
          <w:rFonts w:ascii="Arial" w:hAnsi="Arial" w:cs="Arial"/>
          <w:sz w:val="24"/>
          <w:szCs w:val="24"/>
        </w:rPr>
        <w:t xml:space="preserve"> </w:t>
      </w:r>
      <w:r>
        <w:rPr>
          <w:rFonts w:ascii="Arial" w:hAnsi="Arial" w:cs="Arial"/>
          <w:sz w:val="24"/>
          <w:szCs w:val="24"/>
        </w:rPr>
        <w:t>(2006, p. 56) com origem em 1993, para responder a solicitação dos municípios que necessitavam de apoio financeiro ao Ministério da Saúde para operacionalizar a rede básica de saúde.</w:t>
      </w:r>
    </w:p>
    <w:p w:rsidR="00AB4BF1"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O programa Estratégia e Saúde da Família (ESF) segundo Silva e Félix (2007, p. 81) foram elaborados para a “reorganização do modelo de atenção” </w:t>
      </w:r>
      <w:r w:rsidR="00500828">
        <w:rPr>
          <w:rFonts w:ascii="Arial" w:hAnsi="Arial" w:cs="Arial"/>
          <w:sz w:val="24"/>
          <w:szCs w:val="24"/>
        </w:rPr>
        <w:t>á</w:t>
      </w:r>
      <w:r>
        <w:rPr>
          <w:rFonts w:ascii="Arial" w:hAnsi="Arial" w:cs="Arial"/>
          <w:sz w:val="24"/>
          <w:szCs w:val="24"/>
        </w:rPr>
        <w:t xml:space="preserve"> saúde buscando um espaço ao profissional de saúde com aptidões e diversificado a fim de garantir a integralidade no atendimento de cada família envolvida nesse processo de trabalho</w:t>
      </w:r>
      <w:r w:rsidR="00AB4BF1">
        <w:rPr>
          <w:rFonts w:ascii="Arial" w:hAnsi="Arial" w:cs="Arial"/>
          <w:sz w:val="24"/>
          <w:szCs w:val="24"/>
        </w:rPr>
        <w:t>.</w:t>
      </w:r>
    </w:p>
    <w:p w:rsidR="007D7DE5"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A família tem “complexidade de problemas” de acordo com Silva e Félix (2007, p. 80) necessita de profissionais </w:t>
      </w:r>
      <w:r w:rsidR="00500828">
        <w:rPr>
          <w:rFonts w:ascii="Arial" w:hAnsi="Arial" w:cs="Arial"/>
          <w:sz w:val="24"/>
          <w:szCs w:val="24"/>
        </w:rPr>
        <w:t>com</w:t>
      </w:r>
      <w:r>
        <w:rPr>
          <w:rFonts w:ascii="Arial" w:hAnsi="Arial" w:cs="Arial"/>
          <w:sz w:val="24"/>
          <w:szCs w:val="24"/>
        </w:rPr>
        <w:t xml:space="preserve"> capacidade de interação </w:t>
      </w:r>
      <w:r w:rsidR="00BD57AE">
        <w:rPr>
          <w:rFonts w:ascii="Arial" w:hAnsi="Arial" w:cs="Arial"/>
          <w:sz w:val="24"/>
          <w:szCs w:val="24"/>
        </w:rPr>
        <w:t>em</w:t>
      </w:r>
      <w:r>
        <w:rPr>
          <w:rFonts w:ascii="Arial" w:hAnsi="Arial" w:cs="Arial"/>
          <w:sz w:val="24"/>
          <w:szCs w:val="24"/>
        </w:rPr>
        <w:t xml:space="preserve"> </w:t>
      </w:r>
      <w:r>
        <w:rPr>
          <w:rFonts w:ascii="Arial" w:hAnsi="Arial" w:cs="Arial"/>
          <w:sz w:val="24"/>
          <w:szCs w:val="24"/>
        </w:rPr>
        <w:lastRenderedPageBreak/>
        <w:t>caráter multiprofissional, onde os profissionais de vários saberes analisam de acordo com a sua área de conhecimento que compõem as equipes de saúde,</w:t>
      </w:r>
      <w:r w:rsidR="00500828">
        <w:rPr>
          <w:rFonts w:ascii="Arial" w:hAnsi="Arial" w:cs="Arial"/>
          <w:sz w:val="24"/>
          <w:szCs w:val="24"/>
        </w:rPr>
        <w:t xml:space="preserve"> </w:t>
      </w:r>
      <w:r w:rsidR="00633B2C">
        <w:rPr>
          <w:rFonts w:ascii="Arial" w:hAnsi="Arial" w:cs="Arial"/>
          <w:sz w:val="24"/>
          <w:szCs w:val="24"/>
        </w:rPr>
        <w:t>ou seja,</w:t>
      </w:r>
      <w:r w:rsidR="00500828">
        <w:rPr>
          <w:rFonts w:ascii="Arial" w:hAnsi="Arial" w:cs="Arial"/>
          <w:sz w:val="24"/>
          <w:szCs w:val="24"/>
        </w:rPr>
        <w:t xml:space="preserve"> profissionais que</w:t>
      </w:r>
      <w:r>
        <w:rPr>
          <w:rFonts w:ascii="Arial" w:hAnsi="Arial" w:cs="Arial"/>
          <w:sz w:val="24"/>
          <w:szCs w:val="24"/>
        </w:rPr>
        <w:t xml:space="preserve"> compreendam </w:t>
      </w:r>
      <w:r w:rsidR="00AB4BF1">
        <w:rPr>
          <w:rFonts w:ascii="Arial" w:hAnsi="Arial" w:cs="Arial"/>
          <w:sz w:val="24"/>
          <w:szCs w:val="24"/>
        </w:rPr>
        <w:t>á</w:t>
      </w:r>
      <w:r>
        <w:rPr>
          <w:rFonts w:ascii="Arial" w:hAnsi="Arial" w:cs="Arial"/>
          <w:sz w:val="24"/>
          <w:szCs w:val="24"/>
        </w:rPr>
        <w:t xml:space="preserve"> família </w:t>
      </w:r>
      <w:r w:rsidR="00F85FD9">
        <w:rPr>
          <w:rFonts w:ascii="Arial" w:hAnsi="Arial" w:cs="Arial"/>
          <w:sz w:val="24"/>
          <w:szCs w:val="24"/>
        </w:rPr>
        <w:t>em</w:t>
      </w:r>
      <w:r>
        <w:rPr>
          <w:rFonts w:ascii="Arial" w:hAnsi="Arial" w:cs="Arial"/>
          <w:sz w:val="24"/>
          <w:szCs w:val="24"/>
        </w:rPr>
        <w:t xml:space="preserve"> sua individualidade</w:t>
      </w:r>
      <w:r w:rsidR="00AB4BF1">
        <w:rPr>
          <w:rFonts w:ascii="Arial" w:hAnsi="Arial" w:cs="Arial"/>
          <w:sz w:val="24"/>
          <w:szCs w:val="24"/>
        </w:rPr>
        <w:t xml:space="preserve"> e particularidade seja ela social</w:t>
      </w:r>
      <w:r w:rsidR="00F85FD9">
        <w:rPr>
          <w:rFonts w:ascii="Arial" w:hAnsi="Arial" w:cs="Arial"/>
          <w:sz w:val="24"/>
          <w:szCs w:val="24"/>
        </w:rPr>
        <w:t xml:space="preserve"> </w:t>
      </w:r>
      <w:r w:rsidR="00AB4BF1">
        <w:rPr>
          <w:rFonts w:ascii="Arial" w:hAnsi="Arial" w:cs="Arial"/>
          <w:sz w:val="24"/>
          <w:szCs w:val="24"/>
        </w:rPr>
        <w:t>econômica e cultural.</w:t>
      </w:r>
    </w:p>
    <w:p w:rsidR="00F85FD9" w:rsidRDefault="00F85FD9" w:rsidP="00F85FD9">
      <w:pPr>
        <w:spacing w:line="360" w:lineRule="auto"/>
        <w:ind w:firstLine="709"/>
        <w:jc w:val="both"/>
        <w:rPr>
          <w:rFonts w:ascii="Arial" w:hAnsi="Arial" w:cs="Arial"/>
          <w:sz w:val="24"/>
          <w:szCs w:val="24"/>
        </w:rPr>
      </w:pPr>
      <w:r>
        <w:rPr>
          <w:rFonts w:ascii="Arial" w:hAnsi="Arial" w:cs="Arial"/>
          <w:sz w:val="24"/>
          <w:szCs w:val="24"/>
        </w:rPr>
        <w:t>Dessa forma, o objetivo dessa pesquisa é conhecer e entender o termo família e qual o papel da família no programa “saúde da família”, com a realização de revisã</w:t>
      </w:r>
      <w:r w:rsidR="00A93FC4">
        <w:rPr>
          <w:rFonts w:ascii="Arial" w:hAnsi="Arial" w:cs="Arial"/>
          <w:sz w:val="24"/>
          <w:szCs w:val="24"/>
        </w:rPr>
        <w:t>o de literatura. Esta pesquisa</w:t>
      </w:r>
      <w:r>
        <w:rPr>
          <w:rFonts w:ascii="Arial" w:hAnsi="Arial" w:cs="Arial"/>
          <w:sz w:val="24"/>
          <w:szCs w:val="24"/>
        </w:rPr>
        <w:t xml:space="preserve"> tem extrema importância </w:t>
      </w:r>
      <w:r w:rsidR="00A93FC4">
        <w:rPr>
          <w:rFonts w:ascii="Arial" w:hAnsi="Arial" w:cs="Arial"/>
          <w:sz w:val="24"/>
          <w:szCs w:val="24"/>
        </w:rPr>
        <w:t xml:space="preserve">e </w:t>
      </w:r>
      <w:r>
        <w:rPr>
          <w:rFonts w:ascii="Arial" w:hAnsi="Arial" w:cs="Arial"/>
          <w:sz w:val="24"/>
          <w:szCs w:val="24"/>
        </w:rPr>
        <w:t xml:space="preserve">finalidade </w:t>
      </w:r>
      <w:r w:rsidR="00A93FC4">
        <w:rPr>
          <w:rFonts w:ascii="Arial" w:hAnsi="Arial" w:cs="Arial"/>
          <w:sz w:val="24"/>
          <w:szCs w:val="24"/>
        </w:rPr>
        <w:t xml:space="preserve">em </w:t>
      </w:r>
      <w:r>
        <w:rPr>
          <w:rFonts w:ascii="Arial" w:hAnsi="Arial" w:cs="Arial"/>
          <w:sz w:val="24"/>
          <w:szCs w:val="24"/>
        </w:rPr>
        <w:t>a</w:t>
      </w:r>
      <w:r w:rsidR="00A93FC4">
        <w:rPr>
          <w:rFonts w:ascii="Arial" w:hAnsi="Arial" w:cs="Arial"/>
          <w:sz w:val="24"/>
          <w:szCs w:val="24"/>
        </w:rPr>
        <w:t>pontar para</w:t>
      </w:r>
      <w:r>
        <w:rPr>
          <w:rFonts w:ascii="Arial" w:hAnsi="Arial" w:cs="Arial"/>
          <w:sz w:val="24"/>
          <w:szCs w:val="24"/>
        </w:rPr>
        <w:t xml:space="preserve"> </w:t>
      </w:r>
      <w:r w:rsidR="00A93FC4">
        <w:rPr>
          <w:rFonts w:ascii="Arial" w:hAnsi="Arial" w:cs="Arial"/>
          <w:sz w:val="24"/>
          <w:szCs w:val="24"/>
        </w:rPr>
        <w:t xml:space="preserve">elaboração </w:t>
      </w:r>
      <w:r>
        <w:rPr>
          <w:rFonts w:ascii="Arial" w:hAnsi="Arial" w:cs="Arial"/>
          <w:sz w:val="24"/>
          <w:szCs w:val="24"/>
        </w:rPr>
        <w:t>de novas políticas sociais tendo em vista o desenvolvimento da saúde da família e da sociedade em geral, de cada individuo que necessitar dos serviços de saúde segundo Constituição Federal de 1988. O artigo 196 da seção II:</w:t>
      </w:r>
    </w:p>
    <w:p w:rsidR="00F85FD9" w:rsidRDefault="00F85FD9" w:rsidP="00F85FD9">
      <w:pPr>
        <w:spacing w:line="240" w:lineRule="auto"/>
        <w:ind w:left="2268"/>
        <w:jc w:val="both"/>
        <w:rPr>
          <w:rFonts w:ascii="Arial" w:hAnsi="Arial" w:cs="Arial"/>
          <w:sz w:val="20"/>
          <w:szCs w:val="20"/>
        </w:rPr>
      </w:pPr>
      <w:r w:rsidRPr="00AB2C91">
        <w:rPr>
          <w:rFonts w:ascii="Arial" w:hAnsi="Arial" w:cs="Arial"/>
          <w:sz w:val="20"/>
          <w:szCs w:val="20"/>
        </w:rPr>
        <w:t>Art. 196 – A saúde é um direito de todos e dever do Estado, garantido mediante as políticas sociais e econômicas que visem à redução do risco de doenças e de outros agravos e ao acesso universal e igualitário às ações e aos serviços para a promoção, proteção e recuperação (BRASIL, 1988</w:t>
      </w:r>
      <w:r>
        <w:rPr>
          <w:rFonts w:ascii="Arial" w:hAnsi="Arial" w:cs="Arial"/>
          <w:sz w:val="20"/>
          <w:szCs w:val="20"/>
        </w:rPr>
        <w:t>).</w:t>
      </w:r>
    </w:p>
    <w:p w:rsidR="00F85FD9" w:rsidRDefault="00F85FD9" w:rsidP="00F85FD9">
      <w:pPr>
        <w:spacing w:line="360" w:lineRule="auto"/>
        <w:ind w:firstLine="709"/>
        <w:jc w:val="both"/>
        <w:rPr>
          <w:rFonts w:ascii="Arial" w:hAnsi="Arial" w:cs="Arial"/>
          <w:sz w:val="24"/>
          <w:szCs w:val="24"/>
        </w:rPr>
      </w:pPr>
      <w:r>
        <w:rPr>
          <w:rFonts w:ascii="Arial" w:hAnsi="Arial" w:cs="Arial"/>
          <w:sz w:val="24"/>
          <w:szCs w:val="24"/>
        </w:rPr>
        <w:t>Em conformidade com a constituição federal todo cidadão possui o direito a saúde de forma igualitária, o acesso aos serviços públicos, ficando o Estado com a obrigação de garantir para a população os serviços com capacidade de promoção, prevenção e recuperação da saúde.</w:t>
      </w:r>
    </w:p>
    <w:p w:rsidR="00F85FD9" w:rsidRDefault="00F85FD9" w:rsidP="0065467A">
      <w:pPr>
        <w:spacing w:line="360" w:lineRule="auto"/>
        <w:ind w:firstLine="709"/>
        <w:jc w:val="both"/>
        <w:rPr>
          <w:rFonts w:ascii="Arial" w:hAnsi="Arial" w:cs="Arial"/>
          <w:sz w:val="24"/>
          <w:szCs w:val="24"/>
        </w:rPr>
      </w:pPr>
    </w:p>
    <w:p w:rsidR="00F85FD9" w:rsidRDefault="00F85FD9" w:rsidP="0065467A">
      <w:pPr>
        <w:spacing w:line="360" w:lineRule="auto"/>
        <w:ind w:firstLine="709"/>
        <w:jc w:val="both"/>
        <w:rPr>
          <w:rFonts w:ascii="Arial" w:hAnsi="Arial" w:cs="Arial"/>
          <w:sz w:val="24"/>
          <w:szCs w:val="24"/>
        </w:rPr>
      </w:pPr>
    </w:p>
    <w:p w:rsidR="007D7DE5" w:rsidRDefault="007D7DE5" w:rsidP="0065467A">
      <w:pPr>
        <w:spacing w:line="360" w:lineRule="auto"/>
        <w:ind w:firstLine="709"/>
        <w:jc w:val="both"/>
        <w:rPr>
          <w:rFonts w:ascii="Arial" w:hAnsi="Arial" w:cs="Arial"/>
          <w:sz w:val="24"/>
          <w:szCs w:val="24"/>
        </w:rPr>
      </w:pPr>
    </w:p>
    <w:p w:rsidR="00812F70" w:rsidRPr="00633B2C" w:rsidRDefault="00AB2C91" w:rsidP="00633B2C">
      <w:pPr>
        <w:spacing w:line="360" w:lineRule="auto"/>
        <w:rPr>
          <w:rFonts w:ascii="Arial" w:hAnsi="Arial" w:cs="Arial"/>
          <w:sz w:val="24"/>
          <w:szCs w:val="24"/>
        </w:rPr>
      </w:pPr>
      <w:r w:rsidRPr="00633B2C">
        <w:rPr>
          <w:rFonts w:ascii="Arial" w:hAnsi="Arial" w:cs="Arial"/>
          <w:b/>
          <w:sz w:val="24"/>
          <w:szCs w:val="24"/>
        </w:rPr>
        <w:t>METODOLOGI</w:t>
      </w:r>
      <w:r w:rsidR="00812F70" w:rsidRPr="00633B2C">
        <w:rPr>
          <w:rFonts w:ascii="Arial" w:hAnsi="Arial" w:cs="Arial"/>
          <w:b/>
          <w:sz w:val="24"/>
          <w:szCs w:val="24"/>
        </w:rPr>
        <w:t>A</w:t>
      </w:r>
    </w:p>
    <w:p w:rsidR="00AB6143" w:rsidRPr="00812F70" w:rsidRDefault="00AB6143" w:rsidP="00AB6143">
      <w:pPr>
        <w:pStyle w:val="PargrafodaLista"/>
        <w:spacing w:line="360" w:lineRule="auto"/>
        <w:ind w:left="0"/>
        <w:rPr>
          <w:rFonts w:ascii="Arial" w:hAnsi="Arial" w:cs="Arial"/>
          <w:sz w:val="24"/>
          <w:szCs w:val="24"/>
        </w:rPr>
      </w:pPr>
    </w:p>
    <w:p w:rsidR="00257389" w:rsidRDefault="00AB2C91" w:rsidP="00812F70">
      <w:pPr>
        <w:pStyle w:val="PargrafodaLista"/>
        <w:spacing w:line="360" w:lineRule="auto"/>
        <w:ind w:left="0" w:firstLine="709"/>
        <w:jc w:val="both"/>
        <w:rPr>
          <w:rFonts w:ascii="Arial" w:hAnsi="Arial" w:cs="Arial"/>
          <w:sz w:val="24"/>
          <w:szCs w:val="24"/>
        </w:rPr>
      </w:pPr>
      <w:r w:rsidRPr="00812F70">
        <w:rPr>
          <w:rFonts w:ascii="Arial" w:hAnsi="Arial" w:cs="Arial"/>
          <w:sz w:val="24"/>
          <w:szCs w:val="24"/>
        </w:rPr>
        <w:t xml:space="preserve">Para </w:t>
      </w:r>
      <w:r w:rsidR="00DB432D" w:rsidRPr="00812F70">
        <w:rPr>
          <w:rFonts w:ascii="Arial" w:hAnsi="Arial" w:cs="Arial"/>
          <w:sz w:val="24"/>
          <w:szCs w:val="24"/>
        </w:rPr>
        <w:t>efetivação</w:t>
      </w:r>
      <w:r w:rsidRPr="00812F70">
        <w:rPr>
          <w:rFonts w:ascii="Arial" w:hAnsi="Arial" w:cs="Arial"/>
          <w:sz w:val="24"/>
          <w:szCs w:val="24"/>
        </w:rPr>
        <w:t xml:space="preserve"> deste estudo realizou-se uma revisão de literatur</w:t>
      </w:r>
      <w:r w:rsidR="00A71896" w:rsidRPr="00812F70">
        <w:rPr>
          <w:rFonts w:ascii="Arial" w:hAnsi="Arial" w:cs="Arial"/>
          <w:sz w:val="24"/>
          <w:szCs w:val="24"/>
        </w:rPr>
        <w:t>a á</w:t>
      </w:r>
      <w:r w:rsidRPr="00812F70">
        <w:rPr>
          <w:rFonts w:ascii="Arial" w:hAnsi="Arial" w:cs="Arial"/>
          <w:sz w:val="24"/>
          <w:szCs w:val="24"/>
        </w:rPr>
        <w:t xml:space="preserve"> fim</w:t>
      </w:r>
      <w:r w:rsidR="00A93FC4">
        <w:rPr>
          <w:rFonts w:ascii="Arial" w:hAnsi="Arial" w:cs="Arial"/>
          <w:sz w:val="24"/>
          <w:szCs w:val="24"/>
        </w:rPr>
        <w:t xml:space="preserve"> de</w:t>
      </w:r>
      <w:r w:rsidRPr="00812F70">
        <w:rPr>
          <w:rFonts w:ascii="Arial" w:hAnsi="Arial" w:cs="Arial"/>
          <w:sz w:val="24"/>
          <w:szCs w:val="24"/>
        </w:rPr>
        <w:t xml:space="preserve"> conceituar o termo família</w:t>
      </w:r>
      <w:r w:rsidR="00A93FC4">
        <w:rPr>
          <w:rFonts w:ascii="Arial" w:hAnsi="Arial" w:cs="Arial"/>
          <w:sz w:val="24"/>
          <w:szCs w:val="24"/>
        </w:rPr>
        <w:t>,</w:t>
      </w:r>
      <w:r w:rsidRPr="00812F70">
        <w:rPr>
          <w:rFonts w:ascii="Arial" w:hAnsi="Arial" w:cs="Arial"/>
          <w:sz w:val="24"/>
          <w:szCs w:val="24"/>
        </w:rPr>
        <w:t xml:space="preserve"> suas relações sociais</w:t>
      </w:r>
      <w:r w:rsidR="00257389" w:rsidRPr="00812F70">
        <w:rPr>
          <w:rFonts w:ascii="Arial" w:hAnsi="Arial" w:cs="Arial"/>
          <w:sz w:val="24"/>
          <w:szCs w:val="24"/>
        </w:rPr>
        <w:t xml:space="preserve"> com o</w:t>
      </w:r>
      <w:r w:rsidRPr="00812F70">
        <w:rPr>
          <w:rFonts w:ascii="Arial" w:hAnsi="Arial" w:cs="Arial"/>
          <w:sz w:val="24"/>
          <w:szCs w:val="24"/>
        </w:rPr>
        <w:t xml:space="preserve"> </w:t>
      </w:r>
      <w:r w:rsidR="00257389" w:rsidRPr="00812F70">
        <w:rPr>
          <w:rFonts w:ascii="Arial" w:hAnsi="Arial" w:cs="Arial"/>
          <w:sz w:val="24"/>
          <w:szCs w:val="24"/>
        </w:rPr>
        <w:t xml:space="preserve">objetivo de conhecer e entender </w:t>
      </w:r>
      <w:r w:rsidRPr="00812F70">
        <w:rPr>
          <w:rFonts w:ascii="Arial" w:hAnsi="Arial" w:cs="Arial"/>
          <w:sz w:val="24"/>
          <w:szCs w:val="24"/>
        </w:rPr>
        <w:t xml:space="preserve">qual o seu papel no programa Estratégia e Saúde da Família. </w:t>
      </w:r>
      <w:r w:rsidR="00257389" w:rsidRPr="00812F70">
        <w:rPr>
          <w:rFonts w:ascii="Arial" w:hAnsi="Arial" w:cs="Arial"/>
          <w:sz w:val="24"/>
          <w:szCs w:val="24"/>
        </w:rPr>
        <w:t>Segundo Mercadante (</w:t>
      </w:r>
      <w:r w:rsidR="00812F70">
        <w:rPr>
          <w:rFonts w:ascii="Arial" w:hAnsi="Arial" w:cs="Arial"/>
          <w:sz w:val="24"/>
          <w:szCs w:val="24"/>
        </w:rPr>
        <w:t>2010</w:t>
      </w:r>
      <w:r w:rsidR="00257389" w:rsidRPr="00812F70">
        <w:rPr>
          <w:rFonts w:ascii="Arial" w:hAnsi="Arial" w:cs="Arial"/>
          <w:sz w:val="24"/>
          <w:szCs w:val="24"/>
        </w:rPr>
        <w:t>, p.77) revisão de literatura é “uma coletânea crítica das literaturas especializadas mais importantes publicadas a respeito de um tópico específico”</w:t>
      </w:r>
      <w:r w:rsidR="00A71896" w:rsidRPr="00812F70">
        <w:rPr>
          <w:rFonts w:ascii="Arial" w:hAnsi="Arial" w:cs="Arial"/>
          <w:sz w:val="24"/>
          <w:szCs w:val="24"/>
        </w:rPr>
        <w:t xml:space="preserve"> com papel importante na etapa de desenvolvimento o processo de pesquisa.</w:t>
      </w:r>
    </w:p>
    <w:p w:rsidR="00166D6F" w:rsidRPr="00812F70" w:rsidRDefault="00166D6F" w:rsidP="00812F70">
      <w:pPr>
        <w:pStyle w:val="PargrafodaLista"/>
        <w:spacing w:line="360" w:lineRule="auto"/>
        <w:ind w:left="0" w:firstLine="709"/>
        <w:jc w:val="both"/>
        <w:rPr>
          <w:rFonts w:ascii="Arial" w:hAnsi="Arial" w:cs="Arial"/>
          <w:sz w:val="24"/>
          <w:szCs w:val="24"/>
        </w:rPr>
      </w:pPr>
    </w:p>
    <w:p w:rsidR="00AB6143" w:rsidRDefault="00AB2C91" w:rsidP="00AB6143">
      <w:pPr>
        <w:spacing w:line="360" w:lineRule="auto"/>
        <w:ind w:firstLine="709"/>
        <w:jc w:val="both"/>
        <w:rPr>
          <w:rFonts w:ascii="Arial" w:hAnsi="Arial" w:cs="Arial"/>
          <w:sz w:val="24"/>
          <w:szCs w:val="24"/>
        </w:rPr>
      </w:pPr>
      <w:r w:rsidRPr="00AB2C91">
        <w:rPr>
          <w:rFonts w:ascii="Arial" w:hAnsi="Arial" w:cs="Arial"/>
          <w:sz w:val="24"/>
          <w:szCs w:val="24"/>
        </w:rPr>
        <w:t>O aporte teórico</w:t>
      </w:r>
      <w:r w:rsidR="004A4BD5">
        <w:rPr>
          <w:rFonts w:ascii="Arial" w:hAnsi="Arial" w:cs="Arial"/>
          <w:sz w:val="24"/>
          <w:szCs w:val="24"/>
        </w:rPr>
        <w:t xml:space="preserve"> foi alcançado </w:t>
      </w:r>
      <w:r w:rsidRPr="00AB2C91">
        <w:rPr>
          <w:rFonts w:ascii="Arial" w:hAnsi="Arial" w:cs="Arial"/>
          <w:sz w:val="24"/>
          <w:szCs w:val="24"/>
        </w:rPr>
        <w:t>com</w:t>
      </w:r>
      <w:r w:rsidR="004A4BD5">
        <w:rPr>
          <w:rFonts w:ascii="Arial" w:hAnsi="Arial" w:cs="Arial"/>
          <w:sz w:val="24"/>
          <w:szCs w:val="24"/>
        </w:rPr>
        <w:t xml:space="preserve"> uma</w:t>
      </w:r>
      <w:r w:rsidRPr="00AB2C91">
        <w:rPr>
          <w:rFonts w:ascii="Arial" w:hAnsi="Arial" w:cs="Arial"/>
          <w:sz w:val="24"/>
          <w:szCs w:val="24"/>
        </w:rPr>
        <w:t xml:space="preserve"> busca por palavra-chave</w:t>
      </w:r>
      <w:r w:rsidR="007813E4">
        <w:rPr>
          <w:rFonts w:ascii="Arial" w:hAnsi="Arial" w:cs="Arial"/>
          <w:sz w:val="24"/>
          <w:szCs w:val="24"/>
        </w:rPr>
        <w:t xml:space="preserve"> em textos relacionados á</w:t>
      </w:r>
      <w:r w:rsidRPr="00AB2C91">
        <w:rPr>
          <w:rFonts w:ascii="Arial" w:hAnsi="Arial" w:cs="Arial"/>
          <w:sz w:val="24"/>
          <w:szCs w:val="24"/>
        </w:rPr>
        <w:t xml:space="preserve"> família a fim de</w:t>
      </w:r>
      <w:r w:rsidR="002700EE">
        <w:rPr>
          <w:rFonts w:ascii="Arial" w:hAnsi="Arial" w:cs="Arial"/>
          <w:sz w:val="24"/>
          <w:szCs w:val="24"/>
        </w:rPr>
        <w:t xml:space="preserve"> dar </w:t>
      </w:r>
      <w:r w:rsidRPr="00AB2C91">
        <w:rPr>
          <w:rFonts w:ascii="Arial" w:hAnsi="Arial" w:cs="Arial"/>
          <w:sz w:val="24"/>
          <w:szCs w:val="24"/>
        </w:rPr>
        <w:t xml:space="preserve">embasamento para </w:t>
      </w:r>
      <w:r w:rsidR="002700EE" w:rsidRPr="00AB2C91">
        <w:rPr>
          <w:rFonts w:ascii="Arial" w:hAnsi="Arial" w:cs="Arial"/>
          <w:sz w:val="24"/>
          <w:szCs w:val="24"/>
        </w:rPr>
        <w:t>ampliar</w:t>
      </w:r>
      <w:r w:rsidRPr="00AB2C91">
        <w:rPr>
          <w:rFonts w:ascii="Arial" w:hAnsi="Arial" w:cs="Arial"/>
          <w:sz w:val="24"/>
          <w:szCs w:val="24"/>
        </w:rPr>
        <w:t xml:space="preserve"> esse estudo no período de Maio a Agosto no ano 2013.</w:t>
      </w:r>
      <w:r w:rsidR="00A71896">
        <w:rPr>
          <w:rFonts w:ascii="Arial" w:hAnsi="Arial" w:cs="Arial"/>
          <w:sz w:val="24"/>
          <w:szCs w:val="24"/>
        </w:rPr>
        <w:t xml:space="preserve"> </w:t>
      </w:r>
      <w:r w:rsidRPr="00AB2C91">
        <w:rPr>
          <w:rFonts w:ascii="Arial" w:hAnsi="Arial" w:cs="Arial"/>
          <w:sz w:val="24"/>
          <w:szCs w:val="24"/>
        </w:rPr>
        <w:t>Os autores</w:t>
      </w:r>
      <w:r w:rsidR="001431EA">
        <w:rPr>
          <w:rFonts w:ascii="Arial" w:hAnsi="Arial" w:cs="Arial"/>
          <w:sz w:val="24"/>
          <w:szCs w:val="24"/>
        </w:rPr>
        <w:t xml:space="preserve"> aproveitados</w:t>
      </w:r>
      <w:r w:rsidR="002700EE">
        <w:rPr>
          <w:rFonts w:ascii="Arial" w:hAnsi="Arial" w:cs="Arial"/>
          <w:sz w:val="24"/>
          <w:szCs w:val="24"/>
        </w:rPr>
        <w:t xml:space="preserve"> </w:t>
      </w:r>
      <w:r w:rsidR="00166D6F">
        <w:rPr>
          <w:rFonts w:ascii="Arial" w:hAnsi="Arial" w:cs="Arial"/>
          <w:sz w:val="24"/>
          <w:szCs w:val="24"/>
        </w:rPr>
        <w:t xml:space="preserve">para </w:t>
      </w:r>
      <w:r w:rsidR="004A4BD5">
        <w:rPr>
          <w:rFonts w:ascii="Arial" w:hAnsi="Arial" w:cs="Arial"/>
          <w:sz w:val="24"/>
          <w:szCs w:val="24"/>
        </w:rPr>
        <w:t xml:space="preserve">obter </w:t>
      </w:r>
      <w:r w:rsidR="00166D6F">
        <w:rPr>
          <w:rFonts w:ascii="Arial" w:hAnsi="Arial" w:cs="Arial"/>
          <w:sz w:val="24"/>
          <w:szCs w:val="24"/>
        </w:rPr>
        <w:t xml:space="preserve">esse estudo </w:t>
      </w:r>
      <w:r w:rsidR="00AB6143">
        <w:rPr>
          <w:rFonts w:ascii="Arial" w:hAnsi="Arial" w:cs="Arial"/>
          <w:sz w:val="24"/>
          <w:szCs w:val="24"/>
        </w:rPr>
        <w:t>f</w:t>
      </w:r>
      <w:r w:rsidR="00166D6F">
        <w:rPr>
          <w:rFonts w:ascii="Arial" w:hAnsi="Arial" w:cs="Arial"/>
          <w:sz w:val="24"/>
          <w:szCs w:val="24"/>
        </w:rPr>
        <w:t>oram selecionados por abordar a palavra-chave</w:t>
      </w:r>
      <w:r w:rsidR="002700EE">
        <w:rPr>
          <w:rFonts w:ascii="Arial" w:hAnsi="Arial" w:cs="Arial"/>
          <w:sz w:val="24"/>
          <w:szCs w:val="24"/>
        </w:rPr>
        <w:t xml:space="preserve"> “família” como</w:t>
      </w:r>
      <w:r w:rsidR="001431EA">
        <w:rPr>
          <w:rFonts w:ascii="Arial" w:hAnsi="Arial" w:cs="Arial"/>
          <w:sz w:val="24"/>
          <w:szCs w:val="24"/>
        </w:rPr>
        <w:t xml:space="preserve"> o</w:t>
      </w:r>
      <w:r w:rsidR="001431EA" w:rsidRPr="00AB2C91">
        <w:rPr>
          <w:rFonts w:ascii="Arial" w:hAnsi="Arial" w:cs="Arial"/>
          <w:sz w:val="24"/>
          <w:szCs w:val="24"/>
        </w:rPr>
        <w:t xml:space="preserve"> tema</w:t>
      </w:r>
      <w:r w:rsidR="001431EA">
        <w:rPr>
          <w:rFonts w:ascii="Arial" w:hAnsi="Arial" w:cs="Arial"/>
          <w:sz w:val="24"/>
          <w:szCs w:val="24"/>
        </w:rPr>
        <w:t xml:space="preserve"> de pe</w:t>
      </w:r>
      <w:r w:rsidR="00AB6143">
        <w:rPr>
          <w:rFonts w:ascii="Arial" w:hAnsi="Arial" w:cs="Arial"/>
          <w:sz w:val="24"/>
          <w:szCs w:val="24"/>
        </w:rPr>
        <w:t>squisa. Algumas considerações a respeito das politicas de saúde no Brasil foram analisadas por destacar o papel da família no programa e sua importância para o desenvolvimento e atuação das equipes da Estratégia e Saúde da Família.</w:t>
      </w:r>
    </w:p>
    <w:p w:rsidR="004A4BD5" w:rsidRDefault="004A4BD5" w:rsidP="00AB6143">
      <w:pPr>
        <w:spacing w:line="360" w:lineRule="auto"/>
        <w:ind w:firstLine="709"/>
        <w:jc w:val="both"/>
        <w:rPr>
          <w:rFonts w:ascii="Arial" w:hAnsi="Arial" w:cs="Arial"/>
          <w:sz w:val="24"/>
          <w:szCs w:val="24"/>
        </w:rPr>
      </w:pPr>
    </w:p>
    <w:p w:rsidR="0065467A" w:rsidRPr="00633B2C" w:rsidRDefault="0065467A" w:rsidP="00633B2C">
      <w:pPr>
        <w:pStyle w:val="PargrafodaLista"/>
        <w:spacing w:line="360" w:lineRule="auto"/>
        <w:ind w:left="0"/>
        <w:rPr>
          <w:rFonts w:ascii="Arial" w:hAnsi="Arial" w:cs="Arial"/>
          <w:b/>
          <w:sz w:val="28"/>
          <w:szCs w:val="28"/>
        </w:rPr>
      </w:pPr>
      <w:r w:rsidRPr="00633B2C">
        <w:rPr>
          <w:rFonts w:ascii="Arial" w:hAnsi="Arial" w:cs="Arial"/>
          <w:b/>
          <w:sz w:val="24"/>
          <w:szCs w:val="24"/>
        </w:rPr>
        <w:t>FAMÍLIA E SUAS VARIAÇÕE</w:t>
      </w:r>
      <w:r w:rsidR="002700EE" w:rsidRPr="00633B2C">
        <w:rPr>
          <w:rFonts w:ascii="Arial" w:hAnsi="Arial" w:cs="Arial"/>
          <w:b/>
          <w:sz w:val="24"/>
          <w:szCs w:val="24"/>
        </w:rPr>
        <w:t>S</w:t>
      </w:r>
    </w:p>
    <w:p w:rsidR="00E61F22" w:rsidRDefault="0065467A" w:rsidP="00AB6143">
      <w:pPr>
        <w:spacing w:line="360" w:lineRule="auto"/>
        <w:ind w:firstLine="709"/>
        <w:jc w:val="both"/>
        <w:rPr>
          <w:rFonts w:ascii="Arial" w:hAnsi="Arial" w:cs="Arial"/>
          <w:sz w:val="24"/>
          <w:szCs w:val="24"/>
        </w:rPr>
      </w:pPr>
      <w:r>
        <w:rPr>
          <w:rFonts w:ascii="Arial" w:hAnsi="Arial" w:cs="Arial"/>
          <w:sz w:val="24"/>
          <w:szCs w:val="24"/>
        </w:rPr>
        <w:t xml:space="preserve">Estudar a família é investigar na história os personagens que fazem parte dela é descobrir a sua participação ao longo da história na sociedade. Buscar na história respostas para entender o que acontece no cotidiano do circulo familiar entre os seus membros. </w:t>
      </w:r>
      <w:r w:rsidR="004A4BD5">
        <w:rPr>
          <w:rFonts w:ascii="Arial" w:hAnsi="Arial" w:cs="Arial"/>
          <w:sz w:val="24"/>
          <w:szCs w:val="24"/>
        </w:rPr>
        <w:t>Ao longo da história</w:t>
      </w:r>
      <w:r w:rsidR="007211EE">
        <w:rPr>
          <w:rFonts w:ascii="Arial" w:hAnsi="Arial" w:cs="Arial"/>
          <w:sz w:val="24"/>
          <w:szCs w:val="24"/>
        </w:rPr>
        <w:t xml:space="preserve"> a família sofreu mudanças, em sua estrutura e forma que</w:t>
      </w:r>
      <w:r>
        <w:rPr>
          <w:rFonts w:ascii="Arial" w:hAnsi="Arial" w:cs="Arial"/>
          <w:sz w:val="24"/>
          <w:szCs w:val="24"/>
        </w:rPr>
        <w:t xml:space="preserve"> influenciaram no aparecimento de novos arranjos familiares da atualidade</w:t>
      </w:r>
      <w:r w:rsidR="00E61F22">
        <w:rPr>
          <w:rFonts w:ascii="Arial" w:hAnsi="Arial" w:cs="Arial"/>
          <w:sz w:val="24"/>
          <w:szCs w:val="24"/>
        </w:rPr>
        <w:t>.</w:t>
      </w:r>
    </w:p>
    <w:p w:rsidR="0065467A" w:rsidRDefault="0065467A" w:rsidP="00AB2C91">
      <w:pPr>
        <w:spacing w:line="360" w:lineRule="auto"/>
        <w:ind w:firstLine="709"/>
        <w:jc w:val="both"/>
        <w:rPr>
          <w:rFonts w:ascii="Arial" w:hAnsi="Arial" w:cs="Arial"/>
          <w:sz w:val="24"/>
          <w:szCs w:val="24"/>
        </w:rPr>
      </w:pPr>
      <w:r>
        <w:rPr>
          <w:rFonts w:ascii="Arial" w:hAnsi="Arial" w:cs="Arial"/>
          <w:sz w:val="24"/>
          <w:szCs w:val="24"/>
        </w:rPr>
        <w:t>Na concepção de Carvalho (2002 p. 23) ao pensar em “[...] família imagina-se logo uma casa com pai, mãe e filhos morando juntos [...]” esse padrão apresentado recebe o nome de família nuclear burguesa.</w:t>
      </w:r>
      <w:r w:rsidR="00E61F22">
        <w:rPr>
          <w:rFonts w:ascii="Arial" w:hAnsi="Arial" w:cs="Arial"/>
          <w:sz w:val="24"/>
          <w:szCs w:val="24"/>
        </w:rPr>
        <w:t xml:space="preserve"> </w:t>
      </w:r>
      <w:r>
        <w:rPr>
          <w:rFonts w:ascii="Arial" w:hAnsi="Arial" w:cs="Arial"/>
          <w:sz w:val="24"/>
          <w:szCs w:val="24"/>
        </w:rPr>
        <w:t>Observa-se que essa estrutura familiar se modificou e atualmente exibe outros a</w:t>
      </w:r>
      <w:r w:rsidR="00E61F22">
        <w:rPr>
          <w:rFonts w:ascii="Arial" w:hAnsi="Arial" w:cs="Arial"/>
          <w:sz w:val="24"/>
          <w:szCs w:val="24"/>
        </w:rPr>
        <w:t xml:space="preserve">spectos e formas bem distintas e </w:t>
      </w:r>
      <w:r>
        <w:rPr>
          <w:rFonts w:ascii="Arial" w:hAnsi="Arial" w:cs="Arial"/>
          <w:sz w:val="24"/>
          <w:szCs w:val="24"/>
        </w:rPr>
        <w:t>traduzem a realidade sociocultural de cada comunidade ou grupo social.</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O homem como chefe da família trabalha e provém o sustento da </w:t>
      </w:r>
      <w:r w:rsidR="00F95B7B">
        <w:rPr>
          <w:rFonts w:ascii="Arial" w:hAnsi="Arial" w:cs="Arial"/>
          <w:sz w:val="24"/>
          <w:szCs w:val="24"/>
        </w:rPr>
        <w:t>própria</w:t>
      </w:r>
      <w:r>
        <w:rPr>
          <w:rFonts w:ascii="Arial" w:hAnsi="Arial" w:cs="Arial"/>
          <w:sz w:val="24"/>
          <w:szCs w:val="24"/>
        </w:rPr>
        <w:t xml:space="preserve">, enquanto a mulher era dependente, e </w:t>
      </w:r>
      <w:r w:rsidR="00F95B7B">
        <w:rPr>
          <w:rFonts w:ascii="Arial" w:hAnsi="Arial" w:cs="Arial"/>
          <w:sz w:val="24"/>
          <w:szCs w:val="24"/>
        </w:rPr>
        <w:t xml:space="preserve">tinha </w:t>
      </w:r>
      <w:r>
        <w:rPr>
          <w:rFonts w:ascii="Arial" w:hAnsi="Arial" w:cs="Arial"/>
          <w:sz w:val="24"/>
          <w:szCs w:val="24"/>
        </w:rPr>
        <w:t>a obrigação de cuidar da casa e da família. Os papeis sociais para homem e m</w:t>
      </w:r>
      <w:r w:rsidR="00F95B7B">
        <w:rPr>
          <w:rFonts w:ascii="Arial" w:hAnsi="Arial" w:cs="Arial"/>
          <w:sz w:val="24"/>
          <w:szCs w:val="24"/>
        </w:rPr>
        <w:t xml:space="preserve">ulheres </w:t>
      </w:r>
      <w:r>
        <w:rPr>
          <w:rFonts w:ascii="Arial" w:hAnsi="Arial" w:cs="Arial"/>
          <w:sz w:val="24"/>
          <w:szCs w:val="24"/>
        </w:rPr>
        <w:t>(</w:t>
      </w:r>
      <w:proofErr w:type="gramStart"/>
      <w:r w:rsidR="00F95B7B">
        <w:rPr>
          <w:rFonts w:ascii="Arial" w:hAnsi="Arial" w:cs="Arial"/>
          <w:sz w:val="24"/>
          <w:szCs w:val="24"/>
        </w:rPr>
        <w:t>MEDINA,</w:t>
      </w:r>
      <w:proofErr w:type="gramEnd"/>
      <w:r>
        <w:rPr>
          <w:rFonts w:ascii="Arial" w:hAnsi="Arial" w:cs="Arial"/>
          <w:sz w:val="24"/>
          <w:szCs w:val="24"/>
        </w:rPr>
        <w:t>1997, p. 16) eram bem distintos a mulher era considerada como a conquista do homem, suas relações e assuntos estavam atrelados ao papel de mulher e mãe, em reuniões sociais como festas, elas deviam falar com mulheres e os assuntos eram a casa e os filhos,</w:t>
      </w:r>
      <w:r w:rsidR="00F95B7B">
        <w:rPr>
          <w:rFonts w:ascii="Arial" w:hAnsi="Arial" w:cs="Arial"/>
          <w:sz w:val="24"/>
          <w:szCs w:val="24"/>
        </w:rPr>
        <w:t xml:space="preserve"> e</w:t>
      </w:r>
      <w:r>
        <w:rPr>
          <w:rFonts w:ascii="Arial" w:hAnsi="Arial" w:cs="Arial"/>
          <w:sz w:val="24"/>
          <w:szCs w:val="24"/>
        </w:rPr>
        <w:t xml:space="preserve"> da mesma forma o homem, eles se </w:t>
      </w:r>
      <w:r>
        <w:rPr>
          <w:rFonts w:ascii="Arial" w:hAnsi="Arial" w:cs="Arial"/>
          <w:sz w:val="24"/>
          <w:szCs w:val="24"/>
        </w:rPr>
        <w:lastRenderedPageBreak/>
        <w:t>reuniam para conv</w:t>
      </w:r>
      <w:r w:rsidR="00F95B7B">
        <w:rPr>
          <w:rFonts w:ascii="Arial" w:hAnsi="Arial" w:cs="Arial"/>
          <w:sz w:val="24"/>
          <w:szCs w:val="24"/>
        </w:rPr>
        <w:t>ersar e para fumar, o ato de fumar que era permitido</w:t>
      </w:r>
      <w:r>
        <w:rPr>
          <w:rFonts w:ascii="Arial" w:hAnsi="Arial" w:cs="Arial"/>
          <w:sz w:val="24"/>
          <w:szCs w:val="24"/>
        </w:rPr>
        <w:t xml:space="preserve"> somente ao homem.</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O “casamento” na perspectiva de Archanjo (2007, p. 34), era um negócio entre duas famílias, onde os patriarcas os chefes das famílias decidiam o destino dos filhos, a fim de garantir a preservação do patrimônio, onde não havia lugar para sentimento, e sim uma aliança de ordem social.</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O estudo da “iconografia tradicional” permitiu analisar períodos históricos nas diversas sociedades, com ela foi possível perceber nas imagens das famílias que surgem no século XII, nas gravuras e pinturas que anteriormente tinham apenas o homem como tema, dando lugar </w:t>
      </w:r>
      <w:r w:rsidR="00A71896">
        <w:rPr>
          <w:rFonts w:ascii="Arial" w:hAnsi="Arial" w:cs="Arial"/>
          <w:sz w:val="24"/>
          <w:szCs w:val="24"/>
        </w:rPr>
        <w:t>à</w:t>
      </w:r>
      <w:r>
        <w:rPr>
          <w:rFonts w:ascii="Arial" w:hAnsi="Arial" w:cs="Arial"/>
          <w:sz w:val="24"/>
          <w:szCs w:val="24"/>
        </w:rPr>
        <w:t xml:space="preserve"> figura da mulher (ARIÈS, 1981 p. 132). Era muito comum a figura masculina nas gravuras e pinturas</w:t>
      </w:r>
      <w:r w:rsidR="00A71896">
        <w:rPr>
          <w:rFonts w:ascii="Arial" w:hAnsi="Arial" w:cs="Arial"/>
          <w:sz w:val="24"/>
          <w:szCs w:val="24"/>
        </w:rPr>
        <w:t>, pois</w:t>
      </w:r>
      <w:r>
        <w:rPr>
          <w:rFonts w:ascii="Arial" w:hAnsi="Arial" w:cs="Arial"/>
          <w:sz w:val="24"/>
          <w:szCs w:val="24"/>
        </w:rPr>
        <w:t xml:space="preserve"> a figura do homem possuía o status de poder enquanto a mulher permanecia em segundo plano.</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Aos poucos os temas nas pinturas da época começam a retratar o universo familiar, onde o homem e a mulher dividem o mesmo espaço com crianças, adolescente e uma pessoa de mais idade, que segura algum objeto com como cruz ou caveira o que está associando a velhice à morte, esses personagens representam os ciclos da vida de uma pessoa (ARIÈS, 1981,</w:t>
      </w:r>
      <w:r w:rsidR="00AB2C91">
        <w:rPr>
          <w:rFonts w:ascii="Arial" w:hAnsi="Arial" w:cs="Arial"/>
          <w:sz w:val="24"/>
          <w:szCs w:val="24"/>
        </w:rPr>
        <w:t xml:space="preserve"> </w:t>
      </w:r>
      <w:r>
        <w:rPr>
          <w:rFonts w:ascii="Arial" w:hAnsi="Arial" w:cs="Arial"/>
          <w:sz w:val="24"/>
          <w:szCs w:val="24"/>
        </w:rPr>
        <w:t>p. 135). Esses fatos retratam o cotidiano da relação familiar, onde aparecia apenas o homem surge á a figura feminina, a criança o jovem e adulto com mais idade representando as fases da vida.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No texto à carta da Declaração Universal dos Direitos Humanos 1948, art. 16, a “família é o núcleo natural e fundamental da sociedade” (CARVALHO, 2002, p 23). Esse importante núcleo da família, que do ponto de vista da psicologia pode contribuir de forma significativa na vida adulta, sem ela o individuo perde seu vínculo emocional com as pessoas e as suas relações e os laços de família.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Segundo Filho</w:t>
      </w:r>
      <w:r w:rsidR="00A71896">
        <w:rPr>
          <w:rFonts w:ascii="Arial" w:hAnsi="Arial" w:cs="Arial"/>
          <w:sz w:val="24"/>
          <w:szCs w:val="24"/>
        </w:rPr>
        <w:t xml:space="preserve"> </w:t>
      </w:r>
      <w:r>
        <w:rPr>
          <w:rFonts w:ascii="Arial" w:hAnsi="Arial" w:cs="Arial"/>
          <w:sz w:val="24"/>
          <w:szCs w:val="24"/>
        </w:rPr>
        <w:t>(2007, p.112) o casal “aprende a viver junto” e nesse momento o casal passa por uma adaptação em sua convivência, o casamento o filho torna-se independente de sua família para dar origem á</w:t>
      </w:r>
      <w:r w:rsidR="00A71896">
        <w:rPr>
          <w:rFonts w:ascii="Arial" w:hAnsi="Arial" w:cs="Arial"/>
          <w:sz w:val="24"/>
          <w:szCs w:val="24"/>
        </w:rPr>
        <w:t xml:space="preserve"> </w:t>
      </w:r>
      <w:r>
        <w:rPr>
          <w:rFonts w:ascii="Arial" w:hAnsi="Arial" w:cs="Arial"/>
          <w:sz w:val="24"/>
          <w:szCs w:val="24"/>
        </w:rPr>
        <w:t xml:space="preserve">outra. E com nova família “chegando o primeiro filho” essa fase se torna marcada, os país </w:t>
      </w:r>
      <w:r>
        <w:rPr>
          <w:rFonts w:ascii="Arial" w:hAnsi="Arial" w:cs="Arial"/>
          <w:sz w:val="24"/>
          <w:szCs w:val="24"/>
        </w:rPr>
        <w:lastRenderedPageBreak/>
        <w:t>assumem o seu papel de progenitores e preparando-se para receber a criança que efetivamente ocasionará novas transformações a vida conjugal na perspectiva de Filho</w:t>
      </w:r>
      <w:r w:rsidR="00A71896">
        <w:rPr>
          <w:rFonts w:ascii="Arial" w:hAnsi="Arial" w:cs="Arial"/>
          <w:sz w:val="24"/>
          <w:szCs w:val="24"/>
        </w:rPr>
        <w:t xml:space="preserve"> </w:t>
      </w:r>
      <w:r>
        <w:rPr>
          <w:rFonts w:ascii="Arial" w:hAnsi="Arial" w:cs="Arial"/>
          <w:sz w:val="24"/>
          <w:szCs w:val="24"/>
        </w:rPr>
        <w:t>(2007, p. 112).</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Segundo Durkheim, (apud MORAGAS, 1997, p. 101) o “homem é um produto do meio social”</w:t>
      </w:r>
      <w:r w:rsidR="00A71896">
        <w:rPr>
          <w:rFonts w:ascii="Arial" w:hAnsi="Arial" w:cs="Arial"/>
          <w:sz w:val="24"/>
          <w:szCs w:val="24"/>
        </w:rPr>
        <w:t xml:space="preserve"> e a sua individualidade e </w:t>
      </w:r>
      <w:r w:rsidR="0078721D">
        <w:rPr>
          <w:rFonts w:ascii="Arial" w:hAnsi="Arial" w:cs="Arial"/>
          <w:sz w:val="24"/>
          <w:szCs w:val="24"/>
        </w:rPr>
        <w:t>o seu desenvolvimento gira</w:t>
      </w:r>
      <w:r w:rsidR="00A71896">
        <w:rPr>
          <w:rFonts w:ascii="Arial" w:hAnsi="Arial" w:cs="Arial"/>
          <w:sz w:val="24"/>
          <w:szCs w:val="24"/>
        </w:rPr>
        <w:t xml:space="preserve"> em torno do</w:t>
      </w:r>
      <w:r>
        <w:rPr>
          <w:rFonts w:ascii="Arial" w:hAnsi="Arial" w:cs="Arial"/>
          <w:sz w:val="24"/>
          <w:szCs w:val="24"/>
        </w:rPr>
        <w:t xml:space="preserve"> grupo social ao qual ele pertence, a famíl</w:t>
      </w:r>
      <w:r w:rsidR="00A71896">
        <w:rPr>
          <w:rFonts w:ascii="Arial" w:hAnsi="Arial" w:cs="Arial"/>
          <w:sz w:val="24"/>
          <w:szCs w:val="24"/>
        </w:rPr>
        <w:t>ia, com ela o homem aprende a</w:t>
      </w:r>
      <w:r>
        <w:rPr>
          <w:rFonts w:ascii="Arial" w:hAnsi="Arial" w:cs="Arial"/>
          <w:sz w:val="24"/>
          <w:szCs w:val="24"/>
        </w:rPr>
        <w:t xml:space="preserve"> relacionar e interagir com outros grupos sociais. A representação das atitudes e do comportamento é natural do que ele aprendeu com sua família.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De acordo com Freud (apud CARVALHO, 2002, p. 23), a “família, e em especial a relação mãe e filho” são relação que orientam o desenvolvimento, a criança precisa de segurança, carinho e proteção de sua família, onde ela tem a sua primeira experiência com o mundo e com o outro, como um primeiro passo para se relacionar com outros grupos da sociedade. Nessa perspectiva é a família desempenha um papel fundamental na vida de cada pessoa, </w:t>
      </w:r>
      <w:r w:rsidR="00AB2C91">
        <w:rPr>
          <w:rFonts w:ascii="Arial" w:hAnsi="Arial" w:cs="Arial"/>
          <w:sz w:val="24"/>
          <w:szCs w:val="24"/>
        </w:rPr>
        <w:t xml:space="preserve">seja </w:t>
      </w:r>
      <w:r>
        <w:rPr>
          <w:rFonts w:ascii="Arial" w:hAnsi="Arial" w:cs="Arial"/>
          <w:sz w:val="24"/>
          <w:szCs w:val="24"/>
        </w:rPr>
        <w:t>n</w:t>
      </w:r>
      <w:r w:rsidR="00AB2C91">
        <w:rPr>
          <w:rFonts w:ascii="Arial" w:hAnsi="Arial" w:cs="Arial"/>
          <w:sz w:val="24"/>
          <w:szCs w:val="24"/>
        </w:rPr>
        <w:t>o</w:t>
      </w:r>
      <w:r>
        <w:rPr>
          <w:rFonts w:ascii="Arial" w:hAnsi="Arial" w:cs="Arial"/>
          <w:sz w:val="24"/>
          <w:szCs w:val="24"/>
        </w:rPr>
        <w:t xml:space="preserve"> </w:t>
      </w:r>
      <w:r w:rsidR="00A71896">
        <w:rPr>
          <w:rFonts w:ascii="Arial" w:hAnsi="Arial" w:cs="Arial"/>
          <w:sz w:val="24"/>
          <w:szCs w:val="24"/>
        </w:rPr>
        <w:t>aspecto individual ou coletivo</w:t>
      </w:r>
      <w:r>
        <w:rPr>
          <w:rFonts w:ascii="Arial" w:hAnsi="Arial" w:cs="Arial"/>
          <w:sz w:val="24"/>
          <w:szCs w:val="24"/>
        </w:rPr>
        <w:t>.</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A família transmite a criança os seus valores e sua crença e sua cultura conforme aprendeu com os seus descendentes, no processo de socialização segundo Moragas (1997, p. 101) inicia-se com aprendizagem dos papéis sociais básicos na família na escola e na sociedade, onde o individuo deve adaptar seu comportamento a novos elementos como o trabalho as relações sociais fora do núcleo familiar como</w:t>
      </w:r>
      <w:r w:rsidR="00A71896">
        <w:rPr>
          <w:rFonts w:ascii="Arial" w:hAnsi="Arial" w:cs="Arial"/>
          <w:sz w:val="24"/>
          <w:szCs w:val="24"/>
        </w:rPr>
        <w:t xml:space="preserve"> </w:t>
      </w:r>
      <w:r>
        <w:rPr>
          <w:rFonts w:ascii="Arial" w:hAnsi="Arial" w:cs="Arial"/>
          <w:sz w:val="24"/>
          <w:szCs w:val="24"/>
        </w:rPr>
        <w:t>no lazer e na política.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As relações sociais de acordo com Moragas</w:t>
      </w:r>
      <w:r w:rsidR="00A71896">
        <w:rPr>
          <w:rFonts w:ascii="Arial" w:hAnsi="Arial" w:cs="Arial"/>
          <w:sz w:val="24"/>
          <w:szCs w:val="24"/>
        </w:rPr>
        <w:t xml:space="preserve"> </w:t>
      </w:r>
      <w:r>
        <w:rPr>
          <w:rFonts w:ascii="Arial" w:hAnsi="Arial" w:cs="Arial"/>
          <w:sz w:val="24"/>
          <w:szCs w:val="24"/>
        </w:rPr>
        <w:t>(1997, p. 127) tendem a causar menos conflitos sociais quando “[...] a qualidade das relações conjugais condicionam a qualidade das relações familiares entre as gerações e com o ambiente exterior”, o que sugere que o casamento tem a importante papel de produzir indivíduos integrados e felizes, transmitindo esse sentimento aos seus descendentes, ou seja, as famílias que satisfaçam os membros</w:t>
      </w:r>
      <w:r w:rsidR="00A71896">
        <w:rPr>
          <w:rFonts w:ascii="Arial" w:hAnsi="Arial" w:cs="Arial"/>
          <w:sz w:val="24"/>
          <w:szCs w:val="24"/>
        </w:rPr>
        <w:t xml:space="preserve"> </w:t>
      </w:r>
      <w:r>
        <w:rPr>
          <w:rFonts w:ascii="Arial" w:hAnsi="Arial" w:cs="Arial"/>
          <w:sz w:val="24"/>
          <w:szCs w:val="24"/>
        </w:rPr>
        <w:t>com raros conflitos apontando para uma sociedade mais harmoniosa.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A família é uma “instituição básica, possui uma diversidade de papeis sociais”, esses papéis são desempenhados pela mãe, pai, filhos, avôs e </w:t>
      </w:r>
      <w:r>
        <w:rPr>
          <w:rFonts w:ascii="Arial" w:hAnsi="Arial" w:cs="Arial"/>
          <w:sz w:val="24"/>
          <w:szCs w:val="24"/>
        </w:rPr>
        <w:lastRenderedPageBreak/>
        <w:t>bisavôs que se relacionam e interagem no cotidiano da família (MORAGAS, 1997, p. 120). Conforme acontecem de forma gradual os papéis sociais se alteram ou se invertem ao longo dos anos e conforme surgem fatos que demarcam a mudança do papel social, a criança nasce, cresce e se torna adulto e assim seu papel na sociedade vai se modificando.</w:t>
      </w:r>
    </w:p>
    <w:p w:rsidR="00AB2C91" w:rsidRDefault="0065467A" w:rsidP="0065467A">
      <w:pPr>
        <w:spacing w:line="360" w:lineRule="auto"/>
        <w:ind w:firstLine="709"/>
        <w:jc w:val="both"/>
        <w:rPr>
          <w:rFonts w:ascii="Arial" w:hAnsi="Arial" w:cs="Arial"/>
          <w:sz w:val="24"/>
          <w:szCs w:val="24"/>
        </w:rPr>
      </w:pPr>
      <w:r>
        <w:rPr>
          <w:rFonts w:ascii="Arial" w:hAnsi="Arial" w:cs="Arial"/>
          <w:sz w:val="24"/>
          <w:szCs w:val="24"/>
        </w:rPr>
        <w:t>Parafraseando Moragas</w:t>
      </w:r>
      <w:r w:rsidR="00A71896">
        <w:rPr>
          <w:rFonts w:ascii="Arial" w:hAnsi="Arial" w:cs="Arial"/>
          <w:sz w:val="24"/>
          <w:szCs w:val="24"/>
        </w:rPr>
        <w:t xml:space="preserve"> </w:t>
      </w:r>
      <w:r>
        <w:rPr>
          <w:rFonts w:ascii="Arial" w:hAnsi="Arial" w:cs="Arial"/>
          <w:sz w:val="24"/>
          <w:szCs w:val="24"/>
        </w:rPr>
        <w:t>(1997, p. 121) o papel social da família possui variações o “pai/mãe” onde o filho uma baseia-se no aprendizado que recebeu de seus pais, os pais ensinam com base no que transmitido. O papel de filho</w:t>
      </w:r>
      <w:r w:rsidR="00A71896">
        <w:rPr>
          <w:rFonts w:ascii="Arial" w:hAnsi="Arial" w:cs="Arial"/>
          <w:sz w:val="24"/>
          <w:szCs w:val="24"/>
        </w:rPr>
        <w:t xml:space="preserve"> </w:t>
      </w:r>
      <w:r>
        <w:rPr>
          <w:rFonts w:ascii="Arial" w:hAnsi="Arial" w:cs="Arial"/>
          <w:sz w:val="24"/>
          <w:szCs w:val="24"/>
        </w:rPr>
        <w:t xml:space="preserve">(a) é papel mais comum na sociedade, e primeiro papel social representado por uma pessoa, ou seja, existe uma grande parcela de pessoas que se enquadram nesse </w:t>
      </w:r>
      <w:r w:rsidR="00AB2C91">
        <w:rPr>
          <w:rFonts w:ascii="Arial" w:hAnsi="Arial" w:cs="Arial"/>
          <w:sz w:val="24"/>
          <w:szCs w:val="24"/>
        </w:rPr>
        <w:t>papel social.</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Na perspectiva de Mello</w:t>
      </w:r>
      <w:r w:rsidR="00A71896">
        <w:rPr>
          <w:rFonts w:ascii="Arial" w:hAnsi="Arial" w:cs="Arial"/>
          <w:sz w:val="24"/>
          <w:szCs w:val="24"/>
        </w:rPr>
        <w:t xml:space="preserve"> </w:t>
      </w:r>
      <w:r>
        <w:rPr>
          <w:rFonts w:ascii="Arial" w:hAnsi="Arial" w:cs="Arial"/>
          <w:sz w:val="24"/>
          <w:szCs w:val="24"/>
        </w:rPr>
        <w:t>(2002) citado por (</w:t>
      </w:r>
      <w:proofErr w:type="spellStart"/>
      <w:r>
        <w:rPr>
          <w:rFonts w:ascii="Arial" w:hAnsi="Arial" w:cs="Arial"/>
          <w:sz w:val="24"/>
          <w:szCs w:val="24"/>
        </w:rPr>
        <w:t>Jacopetti</w:t>
      </w:r>
      <w:proofErr w:type="spellEnd"/>
      <w:r>
        <w:rPr>
          <w:rFonts w:ascii="Arial" w:hAnsi="Arial" w:cs="Arial"/>
          <w:sz w:val="24"/>
          <w:szCs w:val="24"/>
        </w:rPr>
        <w:t xml:space="preserve">, 2005 p. 25) ainda é comum associar a família á aglomerados de uma mesma família, ela constitui-se de laços </w:t>
      </w:r>
      <w:r w:rsidR="00E61F22">
        <w:rPr>
          <w:rFonts w:ascii="Arial" w:hAnsi="Arial" w:cs="Arial"/>
          <w:sz w:val="24"/>
          <w:szCs w:val="24"/>
        </w:rPr>
        <w:t>consanguíneos</w:t>
      </w:r>
      <w:r>
        <w:rPr>
          <w:rFonts w:ascii="Arial" w:hAnsi="Arial" w:cs="Arial"/>
          <w:sz w:val="24"/>
          <w:szCs w:val="24"/>
        </w:rPr>
        <w:t xml:space="preserve"> e residem muito próximos umas das outras, batizada como “família da Vila”, onde os filhos constituem novas famílias suas moradias são muito próximas formando vilas familiares. Nesse sentido ampliando o conceito de família ao conjunto de pessoas morando juntas que instituem outros três tipos de laços familiares: a família nuclear burguesa própria, a família composta por várias famílias e que compreende parente do parente, compadres que não tem laços </w:t>
      </w:r>
      <w:r w:rsidR="00E61F22">
        <w:rPr>
          <w:rFonts w:ascii="Arial" w:hAnsi="Arial" w:cs="Arial"/>
          <w:sz w:val="24"/>
          <w:szCs w:val="24"/>
        </w:rPr>
        <w:t>consanguíneos</w:t>
      </w:r>
      <w:r>
        <w:rPr>
          <w:rFonts w:ascii="Arial" w:hAnsi="Arial" w:cs="Arial"/>
          <w:sz w:val="24"/>
          <w:szCs w:val="24"/>
        </w:rPr>
        <w:t>.</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Segundo Wright e </w:t>
      </w:r>
      <w:proofErr w:type="spellStart"/>
      <w:r>
        <w:rPr>
          <w:rFonts w:ascii="Arial" w:hAnsi="Arial" w:cs="Arial"/>
          <w:sz w:val="24"/>
          <w:szCs w:val="24"/>
        </w:rPr>
        <w:t>Leahey</w:t>
      </w:r>
      <w:proofErr w:type="spellEnd"/>
      <w:r>
        <w:rPr>
          <w:rFonts w:ascii="Arial" w:hAnsi="Arial" w:cs="Arial"/>
          <w:sz w:val="24"/>
          <w:szCs w:val="24"/>
        </w:rPr>
        <w:t xml:space="preserve"> (2002, p. 68) citado por (</w:t>
      </w:r>
      <w:proofErr w:type="spellStart"/>
      <w:r>
        <w:rPr>
          <w:rFonts w:ascii="Arial" w:hAnsi="Arial" w:cs="Arial"/>
          <w:sz w:val="24"/>
          <w:szCs w:val="24"/>
        </w:rPr>
        <w:t>Jacopetti</w:t>
      </w:r>
      <w:proofErr w:type="spellEnd"/>
      <w:r>
        <w:rPr>
          <w:rFonts w:ascii="Arial" w:hAnsi="Arial" w:cs="Arial"/>
          <w:sz w:val="24"/>
          <w:szCs w:val="24"/>
        </w:rPr>
        <w:t xml:space="preserve">, 2005 p. 30) assegura que “a família é quem seus membros dizem quem são”, anteriormente a família era constituída apenas pelos laços </w:t>
      </w:r>
      <w:r w:rsidR="0078721D">
        <w:rPr>
          <w:rFonts w:ascii="Arial" w:hAnsi="Arial" w:cs="Arial"/>
          <w:sz w:val="24"/>
          <w:szCs w:val="24"/>
        </w:rPr>
        <w:t>consang</w:t>
      </w:r>
      <w:r w:rsidR="00E61F22">
        <w:rPr>
          <w:rFonts w:ascii="Arial" w:hAnsi="Arial" w:cs="Arial"/>
          <w:sz w:val="24"/>
          <w:szCs w:val="24"/>
        </w:rPr>
        <w:t>u</w:t>
      </w:r>
      <w:r w:rsidR="0078721D">
        <w:rPr>
          <w:rFonts w:ascii="Arial" w:hAnsi="Arial" w:cs="Arial"/>
          <w:sz w:val="24"/>
          <w:szCs w:val="24"/>
        </w:rPr>
        <w:t>íneos</w:t>
      </w:r>
      <w:r>
        <w:rPr>
          <w:rFonts w:ascii="Arial" w:hAnsi="Arial" w:cs="Arial"/>
          <w:sz w:val="24"/>
          <w:szCs w:val="24"/>
        </w:rPr>
        <w:t xml:space="preserve"> e agregados e parentes, entretanto após tantas transformações hoje em dia ela se apresenta uma nova conexão de pessoas que se cuidam e se amam e se envolvem sem nenhum laço que os una um ao outro.</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Nesse sentido se faz necessário analisar e compreender a família ou arranjo familiar, no seu sentido mais amplo, a fim de conhecer como realizar o processo de trabalho do programa saúde da família é imperativo</w:t>
      </w:r>
      <w:r w:rsidR="00A71896">
        <w:rPr>
          <w:rFonts w:ascii="Arial" w:hAnsi="Arial" w:cs="Arial"/>
          <w:sz w:val="24"/>
          <w:szCs w:val="24"/>
        </w:rPr>
        <w:t xml:space="preserve"> </w:t>
      </w:r>
      <w:r>
        <w:rPr>
          <w:rFonts w:ascii="Arial" w:hAnsi="Arial" w:cs="Arial"/>
          <w:sz w:val="24"/>
          <w:szCs w:val="24"/>
        </w:rPr>
        <w:t>apontar</w:t>
      </w:r>
      <w:r w:rsidR="00A71896">
        <w:rPr>
          <w:rFonts w:ascii="Arial" w:hAnsi="Arial" w:cs="Arial"/>
          <w:sz w:val="24"/>
          <w:szCs w:val="24"/>
        </w:rPr>
        <w:t xml:space="preserve"> </w:t>
      </w:r>
      <w:r>
        <w:rPr>
          <w:rFonts w:ascii="Arial" w:hAnsi="Arial" w:cs="Arial"/>
          <w:sz w:val="24"/>
          <w:szCs w:val="24"/>
        </w:rPr>
        <w:t>o tipo de ferr</w:t>
      </w:r>
      <w:r w:rsidR="00A71896">
        <w:rPr>
          <w:rFonts w:ascii="Arial" w:hAnsi="Arial" w:cs="Arial"/>
          <w:sz w:val="24"/>
          <w:szCs w:val="24"/>
        </w:rPr>
        <w:t>amenta esse profissional aplica</w:t>
      </w:r>
      <w:r>
        <w:rPr>
          <w:rFonts w:ascii="Arial" w:hAnsi="Arial" w:cs="Arial"/>
          <w:sz w:val="24"/>
          <w:szCs w:val="24"/>
        </w:rPr>
        <w:t xml:space="preserve"> para conhecer cada indivíduo ou membro no circulo familiar.</w:t>
      </w:r>
    </w:p>
    <w:p w:rsidR="00AF648D" w:rsidRDefault="0065467A" w:rsidP="00633B2C">
      <w:pPr>
        <w:spacing w:line="360" w:lineRule="auto"/>
        <w:rPr>
          <w:rFonts w:ascii="Arial" w:hAnsi="Arial" w:cs="Arial"/>
          <w:sz w:val="24"/>
          <w:szCs w:val="24"/>
        </w:rPr>
      </w:pPr>
      <w:r w:rsidRPr="007813E4">
        <w:rPr>
          <w:rFonts w:ascii="Arial" w:hAnsi="Arial" w:cs="Arial"/>
          <w:b/>
          <w:sz w:val="24"/>
          <w:szCs w:val="24"/>
        </w:rPr>
        <w:lastRenderedPageBreak/>
        <w:t>A</w:t>
      </w:r>
      <w:r w:rsidRPr="00AB2C91">
        <w:rPr>
          <w:rFonts w:ascii="Arial" w:hAnsi="Arial" w:cs="Arial"/>
          <w:sz w:val="24"/>
          <w:szCs w:val="24"/>
        </w:rPr>
        <w:t xml:space="preserve"> </w:t>
      </w:r>
      <w:r w:rsidR="00AB2C91" w:rsidRPr="007813E4">
        <w:rPr>
          <w:rFonts w:ascii="Arial" w:hAnsi="Arial" w:cs="Arial"/>
          <w:b/>
          <w:sz w:val="24"/>
          <w:szCs w:val="24"/>
        </w:rPr>
        <w:t>ATUAÇÃO DA EQUIPE DE ESTRATÉGIA E SAÚDE DA FAMÍLI</w:t>
      </w:r>
      <w:r w:rsidR="00A71896" w:rsidRPr="007813E4">
        <w:rPr>
          <w:rFonts w:ascii="Arial" w:hAnsi="Arial" w:cs="Arial"/>
          <w:b/>
          <w:sz w:val="24"/>
          <w:szCs w:val="24"/>
        </w:rPr>
        <w:t>A</w:t>
      </w:r>
      <w:r w:rsidR="00AF648D">
        <w:rPr>
          <w:rFonts w:ascii="Arial" w:hAnsi="Arial" w:cs="Arial"/>
          <w:sz w:val="24"/>
          <w:szCs w:val="24"/>
        </w:rPr>
        <w:t>.</w:t>
      </w:r>
    </w:p>
    <w:p w:rsidR="0065467A" w:rsidRDefault="00A71896" w:rsidP="00AF648D">
      <w:pPr>
        <w:spacing w:line="360" w:lineRule="auto"/>
        <w:ind w:firstLine="709"/>
        <w:jc w:val="both"/>
        <w:rPr>
          <w:rFonts w:ascii="Arial" w:hAnsi="Arial" w:cs="Arial"/>
          <w:sz w:val="24"/>
          <w:szCs w:val="24"/>
        </w:rPr>
      </w:pPr>
      <w:r>
        <w:rPr>
          <w:rFonts w:ascii="Arial" w:hAnsi="Arial" w:cs="Arial"/>
          <w:sz w:val="24"/>
          <w:szCs w:val="24"/>
        </w:rPr>
        <w:t>C</w:t>
      </w:r>
      <w:r w:rsidR="0065467A">
        <w:rPr>
          <w:rFonts w:ascii="Arial" w:hAnsi="Arial" w:cs="Arial"/>
          <w:sz w:val="24"/>
          <w:szCs w:val="24"/>
        </w:rPr>
        <w:t>om intuito de conhecer e compreender a família os profissionais contam tecnologias procedentes da “sociologia e da psicologia que visam estreitar as relações entre profissionais e famílias” segundo Filho (2007, p. 102) elementos que contribuem para conhecer o indivíduo e a relação com a família e sua comunidade. Essas ferramentas são advindas do modelo de medicina familiar do Canadá onde são abordados os problemas de saúde na totalidade das famílias.</w:t>
      </w:r>
    </w:p>
    <w:p w:rsidR="0078721D"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Esse modelo prioriza o aprendizado em saúde a partir de quatro princípios, de acordo com Filho (2007, p. 102): o principio habilidade do profissional de saúde da família; “o profissional de saúde é fonte de recursos para a população definida”; “a saúde da família é um campo interdisciplinar baseado na comunidade”, e que a família equipe de saúde são o ponto </w:t>
      </w:r>
      <w:r w:rsidR="0078721D">
        <w:rPr>
          <w:rFonts w:ascii="Arial" w:hAnsi="Arial" w:cs="Arial"/>
          <w:sz w:val="24"/>
          <w:szCs w:val="24"/>
        </w:rPr>
        <w:t>basilar</w:t>
      </w:r>
      <w:r>
        <w:rPr>
          <w:rFonts w:ascii="Arial" w:hAnsi="Arial" w:cs="Arial"/>
          <w:sz w:val="24"/>
          <w:szCs w:val="24"/>
        </w:rPr>
        <w:t xml:space="preserve"> do programa</w:t>
      </w:r>
      <w:r w:rsidR="0078721D">
        <w:rPr>
          <w:rFonts w:ascii="Arial" w:hAnsi="Arial" w:cs="Arial"/>
          <w:sz w:val="24"/>
          <w:szCs w:val="24"/>
        </w:rPr>
        <w:t xml:space="preserve"> de atenção á saúde com destaque em relação aos modelos de atenção anteriores.</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Nesse sentido tais princípios confirmam </w:t>
      </w:r>
      <w:r w:rsidR="009E48C0">
        <w:rPr>
          <w:rFonts w:ascii="Arial" w:hAnsi="Arial" w:cs="Arial"/>
          <w:sz w:val="24"/>
          <w:szCs w:val="24"/>
        </w:rPr>
        <w:t>que o envolvimento e capacidade dos profissionais de saúde do ESF têm</w:t>
      </w:r>
      <w:r>
        <w:rPr>
          <w:rFonts w:ascii="Arial" w:hAnsi="Arial" w:cs="Arial"/>
          <w:sz w:val="24"/>
          <w:szCs w:val="24"/>
        </w:rPr>
        <w:t xml:space="preserve"> de estabelecer no território onde estão atuando, na comunidade nas suas relações com as famílias e no trabalho desenvolvido na sua equipe. O vínculo estabelecido entre profissional e comunidade é fundamental para o bom desempenho de cada equipe de saúde, esse profissional está acessível para cada individuo da comunidade e para sua equipe de saúde.</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Esse profissional possui conhecimento e habilidade de compreender que cada profissional dentro da sua equipe desenvolve sua competência de acordo com sua área de conhecimento e formação seja acadêmica ou saber prático de acordo com na perspectiva de Filho (2007, p.103). Olhar o indivíduo-família e não como paciente, conhecer sua realidade, e a de cada usuário ampliando o campo de atuação do profissional de saúde na compreensão do processo de saúde e doença.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Segundo Filho (2007, p. 106) esse profissional de Saúde da família além do vínculo possui ainda a capacidade prestar a “continuidade no atendimento”, </w:t>
      </w:r>
      <w:r>
        <w:rPr>
          <w:rFonts w:ascii="Arial" w:hAnsi="Arial" w:cs="Arial"/>
          <w:sz w:val="24"/>
          <w:szCs w:val="24"/>
        </w:rPr>
        <w:lastRenderedPageBreak/>
        <w:t>acompanhando o grupo familiar, conhecendo a família</w:t>
      </w:r>
      <w:r w:rsidR="0078721D">
        <w:rPr>
          <w:rFonts w:ascii="Arial" w:hAnsi="Arial" w:cs="Arial"/>
          <w:sz w:val="24"/>
          <w:szCs w:val="24"/>
        </w:rPr>
        <w:t xml:space="preserve"> </w:t>
      </w:r>
      <w:r>
        <w:rPr>
          <w:rFonts w:ascii="Arial" w:hAnsi="Arial" w:cs="Arial"/>
          <w:sz w:val="24"/>
          <w:szCs w:val="24"/>
        </w:rPr>
        <w:t xml:space="preserve">a sua população adstrita com respeito e confiança. O que garante a esse profissional conhecimento para lidar com situações, problemas e desenvolver a capacidade de falar e ouvir e entender cada </w:t>
      </w:r>
      <w:r w:rsidR="0078721D">
        <w:rPr>
          <w:rFonts w:ascii="Arial" w:hAnsi="Arial" w:cs="Arial"/>
          <w:sz w:val="24"/>
          <w:szCs w:val="24"/>
        </w:rPr>
        <w:t>indiv</w:t>
      </w:r>
      <w:r w:rsidR="007C276A">
        <w:rPr>
          <w:rFonts w:ascii="Arial" w:hAnsi="Arial" w:cs="Arial"/>
          <w:sz w:val="24"/>
          <w:szCs w:val="24"/>
        </w:rPr>
        <w:t>í</w:t>
      </w:r>
      <w:r w:rsidR="0078721D">
        <w:rPr>
          <w:rFonts w:ascii="Arial" w:hAnsi="Arial" w:cs="Arial"/>
          <w:sz w:val="24"/>
          <w:szCs w:val="24"/>
        </w:rPr>
        <w:t>duo-família</w:t>
      </w:r>
      <w:r w:rsidR="00AB2C91">
        <w:rPr>
          <w:rFonts w:ascii="Arial" w:hAnsi="Arial" w:cs="Arial"/>
          <w:sz w:val="24"/>
          <w:szCs w:val="24"/>
        </w:rPr>
        <w:t xml:space="preserve"> onde ele atua.</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As ferramentas usadas para compreender o que acontece no processo de saúde é doença como</w:t>
      </w:r>
      <w:r w:rsidR="0078721D">
        <w:rPr>
          <w:rFonts w:ascii="Arial" w:hAnsi="Arial" w:cs="Arial"/>
          <w:sz w:val="24"/>
          <w:szCs w:val="24"/>
        </w:rPr>
        <w:t xml:space="preserve"> </w:t>
      </w:r>
      <w:r>
        <w:rPr>
          <w:rFonts w:ascii="Arial" w:hAnsi="Arial" w:cs="Arial"/>
          <w:sz w:val="24"/>
          <w:szCs w:val="24"/>
        </w:rPr>
        <w:t xml:space="preserve">enfatiza Filho (2007, p. 110) “o ciclo de vida familiar”, conceito amplamente usado no na elaboração de </w:t>
      </w:r>
      <w:r w:rsidR="0078721D">
        <w:rPr>
          <w:rFonts w:ascii="Arial" w:hAnsi="Arial" w:cs="Arial"/>
          <w:sz w:val="24"/>
          <w:szCs w:val="24"/>
        </w:rPr>
        <w:t>políticas</w:t>
      </w:r>
      <w:r>
        <w:rPr>
          <w:rFonts w:ascii="Arial" w:hAnsi="Arial" w:cs="Arial"/>
          <w:sz w:val="24"/>
          <w:szCs w:val="24"/>
        </w:rPr>
        <w:t xml:space="preserve"> de saúde da Estratégia de Saúde da Família (ESF) que aponta para as etapas do desenvolvimento humano: saúde da criança, saúde do adolescente, saúde do adulto e saúde do idoso. O que determina cada fase do ciclo de vida familiar assim como o individuo, a família também apre</w:t>
      </w:r>
      <w:r w:rsidR="0078721D">
        <w:rPr>
          <w:rFonts w:ascii="Arial" w:hAnsi="Arial" w:cs="Arial"/>
          <w:sz w:val="24"/>
          <w:szCs w:val="24"/>
        </w:rPr>
        <w:t>senta fases</w:t>
      </w:r>
      <w:r>
        <w:rPr>
          <w:rFonts w:ascii="Arial" w:hAnsi="Arial" w:cs="Arial"/>
          <w:sz w:val="24"/>
          <w:szCs w:val="24"/>
        </w:rPr>
        <w:t xml:space="preserve"> e etapas previsíveis a qualquer individuo, criando a possibilidade de se antecipar doenças e crises em cada fase do ciclo com os desafios de cada estágio.</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Outra ferramenta empregada no processo de trabalho no ESF é o “</w:t>
      </w:r>
      <w:proofErr w:type="spellStart"/>
      <w:r>
        <w:rPr>
          <w:rFonts w:ascii="Arial" w:hAnsi="Arial" w:cs="Arial"/>
          <w:sz w:val="24"/>
          <w:szCs w:val="24"/>
        </w:rPr>
        <w:t>Genograma</w:t>
      </w:r>
      <w:proofErr w:type="spellEnd"/>
      <w:r>
        <w:rPr>
          <w:rFonts w:ascii="Arial" w:hAnsi="Arial" w:cs="Arial"/>
          <w:sz w:val="24"/>
          <w:szCs w:val="24"/>
        </w:rPr>
        <w:t xml:space="preserve"> ou Árvore Familiar” é uma forma de coletar, armazenar e conferir dados parafraseando Filho</w:t>
      </w:r>
      <w:r w:rsidR="0078721D">
        <w:rPr>
          <w:rFonts w:ascii="Arial" w:hAnsi="Arial" w:cs="Arial"/>
          <w:sz w:val="24"/>
          <w:szCs w:val="24"/>
        </w:rPr>
        <w:t xml:space="preserve"> </w:t>
      </w:r>
      <w:r>
        <w:rPr>
          <w:rFonts w:ascii="Arial" w:hAnsi="Arial" w:cs="Arial"/>
          <w:sz w:val="24"/>
          <w:szCs w:val="24"/>
        </w:rPr>
        <w:t>(2007, p. 114), ou seja, a família é representada de forma gráfica, onde cada membro da família recebe um símbolo de acordo com seu papel social, incluindo todas as relações importantes para o núcleo familiar. Identificando as relações entre os vínculos e ou rupturas destacando a forma de família se relacionar. Esse procedimento</w:t>
      </w:r>
      <w:r w:rsidR="0078721D">
        <w:rPr>
          <w:rFonts w:ascii="Arial" w:hAnsi="Arial" w:cs="Arial"/>
          <w:sz w:val="24"/>
          <w:szCs w:val="24"/>
        </w:rPr>
        <w:t xml:space="preserve"> </w:t>
      </w:r>
      <w:r>
        <w:rPr>
          <w:rFonts w:ascii="Arial" w:hAnsi="Arial" w:cs="Arial"/>
          <w:sz w:val="24"/>
          <w:szCs w:val="24"/>
        </w:rPr>
        <w:t>sucede da seguinte forma, o individuo doente é analisado</w:t>
      </w:r>
      <w:r w:rsidR="0078721D">
        <w:rPr>
          <w:rFonts w:ascii="Arial" w:hAnsi="Arial" w:cs="Arial"/>
          <w:sz w:val="24"/>
          <w:szCs w:val="24"/>
        </w:rPr>
        <w:t xml:space="preserve"> </w:t>
      </w:r>
      <w:r>
        <w:rPr>
          <w:rFonts w:ascii="Arial" w:hAnsi="Arial" w:cs="Arial"/>
          <w:sz w:val="24"/>
          <w:szCs w:val="24"/>
        </w:rPr>
        <w:t>nos aspectos que possam apontar onde surge o declínio no processo saúde-doença, pois o a formato gráfico torna possível tal visibilidade com figuras iconográficas segundo Filho (2007, p. 114).</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Na perspectiva de Filho (2007, p. 116) o “</w:t>
      </w:r>
      <w:proofErr w:type="spellStart"/>
      <w:r>
        <w:rPr>
          <w:rFonts w:ascii="Arial" w:hAnsi="Arial" w:cs="Arial"/>
          <w:sz w:val="24"/>
          <w:szCs w:val="24"/>
        </w:rPr>
        <w:t>genograma</w:t>
      </w:r>
      <w:proofErr w:type="spellEnd"/>
      <w:r>
        <w:rPr>
          <w:rFonts w:ascii="Arial" w:hAnsi="Arial" w:cs="Arial"/>
          <w:sz w:val="24"/>
          <w:szCs w:val="24"/>
        </w:rPr>
        <w:t xml:space="preserve"> é uma ferramenta para avaliação dos riscos familiares” é usado para avaliar e explicar os fatores que podem </w:t>
      </w:r>
      <w:r w:rsidR="0078721D">
        <w:rPr>
          <w:rFonts w:ascii="Arial" w:hAnsi="Arial" w:cs="Arial"/>
          <w:sz w:val="24"/>
          <w:szCs w:val="24"/>
        </w:rPr>
        <w:t>desequilibrar</w:t>
      </w:r>
      <w:r>
        <w:rPr>
          <w:rFonts w:ascii="Arial" w:hAnsi="Arial" w:cs="Arial"/>
          <w:sz w:val="24"/>
          <w:szCs w:val="24"/>
        </w:rPr>
        <w:t xml:space="preserve"> a saúde do indiv</w:t>
      </w:r>
      <w:r w:rsidR="007C276A">
        <w:rPr>
          <w:rFonts w:ascii="Arial" w:hAnsi="Arial" w:cs="Arial"/>
          <w:sz w:val="24"/>
          <w:szCs w:val="24"/>
        </w:rPr>
        <w:t>í</w:t>
      </w:r>
      <w:r>
        <w:rPr>
          <w:rFonts w:ascii="Arial" w:hAnsi="Arial" w:cs="Arial"/>
          <w:sz w:val="24"/>
          <w:szCs w:val="24"/>
        </w:rPr>
        <w:t>duo-família. Analisando uma imagem de momento, um período que pode vir a sofrer alterações de acordo com os seus membros e a sua forma de se relacionar.  A sua utilização é favorável para desenvolver e planejar ações de prevenção para as doenças na família.</w:t>
      </w:r>
    </w:p>
    <w:p w:rsidR="0065467A" w:rsidRDefault="0065467A" w:rsidP="0065467A">
      <w:pPr>
        <w:spacing w:line="360" w:lineRule="auto"/>
        <w:jc w:val="both"/>
        <w:rPr>
          <w:rFonts w:ascii="Arial" w:hAnsi="Arial" w:cs="Arial"/>
          <w:sz w:val="24"/>
          <w:szCs w:val="24"/>
        </w:rPr>
      </w:pPr>
    </w:p>
    <w:p w:rsidR="0065467A" w:rsidRDefault="0065467A" w:rsidP="0065467A">
      <w:pPr>
        <w:spacing w:line="360" w:lineRule="auto"/>
        <w:jc w:val="both"/>
        <w:rPr>
          <w:rFonts w:ascii="Arial" w:hAnsi="Arial" w:cs="Arial"/>
          <w:sz w:val="24"/>
          <w:szCs w:val="24"/>
        </w:rPr>
      </w:pPr>
    </w:p>
    <w:p w:rsidR="0065467A" w:rsidRDefault="0065467A" w:rsidP="00633B2C">
      <w:pPr>
        <w:pStyle w:val="PargrafodaLista"/>
        <w:spacing w:line="360" w:lineRule="auto"/>
        <w:ind w:left="0"/>
        <w:rPr>
          <w:rFonts w:ascii="Arial" w:hAnsi="Arial" w:cs="Arial"/>
          <w:b/>
          <w:sz w:val="24"/>
          <w:szCs w:val="24"/>
        </w:rPr>
      </w:pPr>
      <w:r>
        <w:rPr>
          <w:rFonts w:ascii="Arial" w:hAnsi="Arial" w:cs="Arial"/>
          <w:b/>
          <w:sz w:val="24"/>
          <w:szCs w:val="24"/>
        </w:rPr>
        <w:lastRenderedPageBreak/>
        <w:t>CONSIDERAÇÕES FINAIS</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Conclui-se, portanto que a família tem um papel fundamental em cada fase do ciclo de vida familiar, tanto para a criança quanto para o adulto ou idoso, artigo apontou q</w:t>
      </w:r>
      <w:r w:rsidR="002F2288">
        <w:rPr>
          <w:rFonts w:ascii="Arial" w:hAnsi="Arial" w:cs="Arial"/>
          <w:sz w:val="24"/>
          <w:szCs w:val="24"/>
        </w:rPr>
        <w:t>ue a família é objeto de estudo</w:t>
      </w:r>
      <w:r>
        <w:rPr>
          <w:rFonts w:ascii="Arial" w:hAnsi="Arial" w:cs="Arial"/>
          <w:sz w:val="24"/>
          <w:szCs w:val="24"/>
        </w:rPr>
        <w:t xml:space="preserve"> tem se modificado ao l</w:t>
      </w:r>
      <w:r w:rsidR="00E61F22">
        <w:rPr>
          <w:rFonts w:ascii="Arial" w:hAnsi="Arial" w:cs="Arial"/>
          <w:sz w:val="24"/>
          <w:szCs w:val="24"/>
        </w:rPr>
        <w:t xml:space="preserve">ongo dos anos, </w:t>
      </w:r>
      <w:r w:rsidR="0098728C">
        <w:rPr>
          <w:rFonts w:ascii="Arial" w:hAnsi="Arial" w:cs="Arial"/>
          <w:sz w:val="24"/>
          <w:szCs w:val="24"/>
        </w:rPr>
        <w:t>transformando</w:t>
      </w:r>
      <w:r>
        <w:rPr>
          <w:rFonts w:ascii="Arial" w:hAnsi="Arial" w:cs="Arial"/>
          <w:sz w:val="24"/>
          <w:szCs w:val="24"/>
        </w:rPr>
        <w:t xml:space="preserve"> a realidade e o cotidiano da família e da sociedade. Revela-se a importância da relação estabelecida na família para o desenvolvimento emocional e social da criança e do adulto. Uma família que é integrada e feliz produz uma sociedade com laços harmoniosos.</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Ressaltando que o programa ESF tem um alicerce importante </w:t>
      </w:r>
      <w:r w:rsidR="007813E4">
        <w:rPr>
          <w:rFonts w:ascii="Arial" w:hAnsi="Arial" w:cs="Arial"/>
          <w:sz w:val="24"/>
          <w:szCs w:val="24"/>
        </w:rPr>
        <w:t>à</w:t>
      </w:r>
      <w:r>
        <w:rPr>
          <w:rFonts w:ascii="Arial" w:hAnsi="Arial" w:cs="Arial"/>
          <w:sz w:val="24"/>
          <w:szCs w:val="24"/>
        </w:rPr>
        <w:t xml:space="preserve"> Família que é uma fonte inesgotável de conhecimento</w:t>
      </w:r>
      <w:r w:rsidR="00AC0305">
        <w:rPr>
          <w:rFonts w:ascii="Arial" w:hAnsi="Arial" w:cs="Arial"/>
          <w:sz w:val="24"/>
          <w:szCs w:val="24"/>
        </w:rPr>
        <w:t xml:space="preserve">, </w:t>
      </w:r>
      <w:r w:rsidR="00C453A0">
        <w:rPr>
          <w:rFonts w:ascii="Arial" w:hAnsi="Arial" w:cs="Arial"/>
          <w:sz w:val="24"/>
          <w:szCs w:val="24"/>
        </w:rPr>
        <w:t>uma equipe de saúde capaz de</w:t>
      </w:r>
      <w:r>
        <w:rPr>
          <w:rFonts w:ascii="Arial" w:hAnsi="Arial" w:cs="Arial"/>
          <w:sz w:val="24"/>
          <w:szCs w:val="24"/>
        </w:rPr>
        <w:t xml:space="preserve"> entender, ouvir</w:t>
      </w:r>
      <w:r w:rsidR="00C453A0">
        <w:rPr>
          <w:rFonts w:ascii="Arial" w:hAnsi="Arial" w:cs="Arial"/>
          <w:sz w:val="24"/>
          <w:szCs w:val="24"/>
        </w:rPr>
        <w:t xml:space="preserve"> e falar possui </w:t>
      </w:r>
      <w:r w:rsidR="00AC0305">
        <w:rPr>
          <w:rFonts w:ascii="Arial" w:hAnsi="Arial" w:cs="Arial"/>
          <w:sz w:val="24"/>
          <w:szCs w:val="24"/>
        </w:rPr>
        <w:t xml:space="preserve">habilidade </w:t>
      </w:r>
      <w:r w:rsidR="00C453A0">
        <w:rPr>
          <w:rFonts w:ascii="Arial" w:hAnsi="Arial" w:cs="Arial"/>
          <w:sz w:val="24"/>
          <w:szCs w:val="24"/>
        </w:rPr>
        <w:t>em estabelecer um</w:t>
      </w:r>
      <w:r w:rsidR="007C276A">
        <w:rPr>
          <w:rFonts w:ascii="Arial" w:hAnsi="Arial" w:cs="Arial"/>
          <w:sz w:val="24"/>
          <w:szCs w:val="24"/>
        </w:rPr>
        <w:t xml:space="preserve"> vínculo</w:t>
      </w:r>
      <w:r w:rsidR="00C453A0">
        <w:rPr>
          <w:rFonts w:ascii="Arial" w:hAnsi="Arial" w:cs="Arial"/>
          <w:sz w:val="24"/>
          <w:szCs w:val="24"/>
        </w:rPr>
        <w:t xml:space="preserve"> sólido,</w:t>
      </w:r>
      <w:r w:rsidR="004D4A9E">
        <w:rPr>
          <w:rFonts w:ascii="Arial" w:hAnsi="Arial" w:cs="Arial"/>
          <w:sz w:val="24"/>
          <w:szCs w:val="24"/>
        </w:rPr>
        <w:t xml:space="preserve"> proporcio</w:t>
      </w:r>
      <w:r w:rsidR="00C453A0">
        <w:rPr>
          <w:rFonts w:ascii="Arial" w:hAnsi="Arial" w:cs="Arial"/>
          <w:sz w:val="24"/>
          <w:szCs w:val="24"/>
        </w:rPr>
        <w:t xml:space="preserve">nando á </w:t>
      </w:r>
      <w:r w:rsidR="004D4A9E">
        <w:rPr>
          <w:rFonts w:ascii="Arial" w:hAnsi="Arial" w:cs="Arial"/>
          <w:sz w:val="24"/>
          <w:szCs w:val="24"/>
        </w:rPr>
        <w:t>comunidade qualidade</w:t>
      </w:r>
      <w:r w:rsidR="00C453A0">
        <w:rPr>
          <w:rFonts w:ascii="Arial" w:hAnsi="Arial" w:cs="Arial"/>
          <w:sz w:val="24"/>
          <w:szCs w:val="24"/>
        </w:rPr>
        <w:t xml:space="preserve"> e eficiência</w:t>
      </w:r>
      <w:r w:rsidR="004D4A9E">
        <w:rPr>
          <w:rFonts w:ascii="Arial" w:hAnsi="Arial" w:cs="Arial"/>
          <w:sz w:val="24"/>
          <w:szCs w:val="24"/>
        </w:rPr>
        <w:t xml:space="preserve"> nos serviços de sa</w:t>
      </w:r>
      <w:r w:rsidR="00C453A0">
        <w:rPr>
          <w:rFonts w:ascii="Arial" w:hAnsi="Arial" w:cs="Arial"/>
          <w:sz w:val="24"/>
          <w:szCs w:val="24"/>
        </w:rPr>
        <w:t>úde prestados</w:t>
      </w:r>
      <w:r w:rsidR="004D4A9E">
        <w:rPr>
          <w:rFonts w:ascii="Arial" w:hAnsi="Arial" w:cs="Arial"/>
          <w:sz w:val="24"/>
          <w:szCs w:val="24"/>
        </w:rPr>
        <w:t>.</w:t>
      </w:r>
      <w:r w:rsidR="004170EE">
        <w:rPr>
          <w:rFonts w:ascii="Arial" w:hAnsi="Arial" w:cs="Arial"/>
          <w:sz w:val="24"/>
          <w:szCs w:val="24"/>
        </w:rPr>
        <w:t xml:space="preserve"> Nesse sentido equipe e comunidade </w:t>
      </w:r>
      <w:r w:rsidR="004D4A9E">
        <w:rPr>
          <w:rFonts w:ascii="Arial" w:hAnsi="Arial" w:cs="Arial"/>
          <w:sz w:val="24"/>
          <w:szCs w:val="24"/>
        </w:rPr>
        <w:t xml:space="preserve">devem manter um vínculo uniforme, pois </w:t>
      </w:r>
      <w:r w:rsidR="004170EE">
        <w:rPr>
          <w:rFonts w:ascii="Arial" w:hAnsi="Arial" w:cs="Arial"/>
          <w:sz w:val="24"/>
          <w:szCs w:val="24"/>
        </w:rPr>
        <w:t xml:space="preserve">são </w:t>
      </w:r>
      <w:r w:rsidR="004D4A9E">
        <w:rPr>
          <w:rFonts w:ascii="Arial" w:hAnsi="Arial" w:cs="Arial"/>
          <w:sz w:val="24"/>
          <w:szCs w:val="24"/>
        </w:rPr>
        <w:t>alvos</w:t>
      </w:r>
      <w:r w:rsidR="004170EE">
        <w:rPr>
          <w:rFonts w:ascii="Arial" w:hAnsi="Arial" w:cs="Arial"/>
          <w:sz w:val="24"/>
          <w:szCs w:val="24"/>
        </w:rPr>
        <w:t xml:space="preserve"> importantes na adesão e no desempenho das ações do programa de prevenção da saúde.</w:t>
      </w:r>
      <w:r w:rsidR="00C453A0">
        <w:rPr>
          <w:rFonts w:ascii="Arial" w:hAnsi="Arial" w:cs="Arial"/>
          <w:sz w:val="24"/>
          <w:szCs w:val="24"/>
        </w:rPr>
        <w:t xml:space="preserve"> </w:t>
      </w:r>
      <w:r w:rsidR="00544C21">
        <w:rPr>
          <w:rFonts w:ascii="Arial" w:hAnsi="Arial" w:cs="Arial"/>
          <w:sz w:val="24"/>
          <w:szCs w:val="24"/>
        </w:rPr>
        <w:t>Esse</w:t>
      </w:r>
      <w:r w:rsidR="00C453A0">
        <w:rPr>
          <w:rFonts w:ascii="Arial" w:hAnsi="Arial" w:cs="Arial"/>
          <w:sz w:val="24"/>
          <w:szCs w:val="24"/>
        </w:rPr>
        <w:t xml:space="preserve"> estudo </w:t>
      </w:r>
      <w:r w:rsidR="00544C21">
        <w:rPr>
          <w:rFonts w:ascii="Arial" w:hAnsi="Arial" w:cs="Arial"/>
          <w:sz w:val="24"/>
          <w:szCs w:val="24"/>
        </w:rPr>
        <w:t>indica</w:t>
      </w:r>
      <w:r w:rsidR="00416A9A">
        <w:rPr>
          <w:rFonts w:ascii="Arial" w:hAnsi="Arial" w:cs="Arial"/>
          <w:sz w:val="24"/>
          <w:szCs w:val="24"/>
        </w:rPr>
        <w:t xml:space="preserve"> que o profissional de saúde e</w:t>
      </w:r>
      <w:r w:rsidR="00544C21">
        <w:rPr>
          <w:rFonts w:ascii="Arial" w:hAnsi="Arial" w:cs="Arial"/>
          <w:sz w:val="24"/>
          <w:szCs w:val="24"/>
        </w:rPr>
        <w:t xml:space="preserve"> a</w:t>
      </w:r>
      <w:r w:rsidR="00416A9A">
        <w:rPr>
          <w:rFonts w:ascii="Arial" w:hAnsi="Arial" w:cs="Arial"/>
          <w:sz w:val="24"/>
          <w:szCs w:val="24"/>
        </w:rPr>
        <w:t xml:space="preserve"> família são elementos </w:t>
      </w:r>
      <w:r w:rsidR="00544C21">
        <w:rPr>
          <w:rFonts w:ascii="Arial" w:hAnsi="Arial" w:cs="Arial"/>
          <w:sz w:val="24"/>
          <w:szCs w:val="24"/>
        </w:rPr>
        <w:t>do</w:t>
      </w:r>
      <w:r w:rsidR="00416A9A">
        <w:rPr>
          <w:rFonts w:ascii="Arial" w:hAnsi="Arial" w:cs="Arial"/>
          <w:sz w:val="24"/>
          <w:szCs w:val="24"/>
        </w:rPr>
        <w:t xml:space="preserve"> programa</w:t>
      </w:r>
      <w:r w:rsidR="00544C21">
        <w:rPr>
          <w:rFonts w:ascii="Arial" w:hAnsi="Arial" w:cs="Arial"/>
          <w:sz w:val="24"/>
          <w:szCs w:val="24"/>
        </w:rPr>
        <w:t xml:space="preserve"> de extrema importância para a sociedade</w:t>
      </w:r>
      <w:r w:rsidR="001253C7">
        <w:rPr>
          <w:rFonts w:ascii="Arial" w:hAnsi="Arial" w:cs="Arial"/>
          <w:sz w:val="24"/>
          <w:szCs w:val="24"/>
        </w:rPr>
        <w:t>, o qu</w:t>
      </w:r>
      <w:r w:rsidR="00544C21">
        <w:rPr>
          <w:rFonts w:ascii="Arial" w:hAnsi="Arial" w:cs="Arial"/>
          <w:sz w:val="24"/>
          <w:szCs w:val="24"/>
        </w:rPr>
        <w:t xml:space="preserve">e </w:t>
      </w:r>
      <w:r w:rsidR="001253C7">
        <w:rPr>
          <w:rFonts w:ascii="Arial" w:hAnsi="Arial" w:cs="Arial"/>
          <w:sz w:val="24"/>
          <w:szCs w:val="24"/>
        </w:rPr>
        <w:t>pressupõe</w:t>
      </w:r>
      <w:r w:rsidR="00544C21">
        <w:rPr>
          <w:rFonts w:ascii="Arial" w:hAnsi="Arial" w:cs="Arial"/>
          <w:sz w:val="24"/>
          <w:szCs w:val="24"/>
        </w:rPr>
        <w:t xml:space="preserve"> elaborar novas políticas que permitam o desenvolvimento humano que é</w:t>
      </w:r>
      <w:r w:rsidR="001253C7">
        <w:rPr>
          <w:rFonts w:ascii="Arial" w:hAnsi="Arial" w:cs="Arial"/>
          <w:sz w:val="24"/>
          <w:szCs w:val="24"/>
        </w:rPr>
        <w:t xml:space="preserve"> um</w:t>
      </w:r>
      <w:r w:rsidR="00544C21">
        <w:rPr>
          <w:rFonts w:ascii="Arial" w:hAnsi="Arial" w:cs="Arial"/>
          <w:sz w:val="24"/>
          <w:szCs w:val="24"/>
        </w:rPr>
        <w:t xml:space="preserve"> direito social</w:t>
      </w:r>
      <w:r w:rsidR="001253C7">
        <w:rPr>
          <w:rFonts w:ascii="Arial" w:hAnsi="Arial" w:cs="Arial"/>
          <w:sz w:val="24"/>
          <w:szCs w:val="24"/>
        </w:rPr>
        <w:t xml:space="preserve">, como confirma o texto da Declaração Universal dos Direitos Humanos, 1948 em seu art. 25, </w:t>
      </w:r>
      <w:r w:rsidR="008C28A3">
        <w:rPr>
          <w:rFonts w:ascii="Arial" w:hAnsi="Arial" w:cs="Arial"/>
          <w:sz w:val="24"/>
          <w:szCs w:val="24"/>
        </w:rPr>
        <w:t>preconizam</w:t>
      </w:r>
      <w:r w:rsidR="001253C7">
        <w:rPr>
          <w:rFonts w:ascii="Arial" w:hAnsi="Arial" w:cs="Arial"/>
          <w:sz w:val="24"/>
          <w:szCs w:val="24"/>
        </w:rPr>
        <w:t xml:space="preserve"> que todo homem deve ter direito a um padrão de vida capaz de assegurar a si e a sua família saúde e bem-estar.</w:t>
      </w:r>
    </w:p>
    <w:p w:rsidR="001C5B21"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A família tem o papel fundamental de ao lado da equipe de saúde da família em transmitir os cuidados básicos de saúde propostos na “Declaração de Alma-Ata”, que preconiza a participação de todos para promover a saúde a todos os povos do mundo. Nesse sentido a participação da família junto </w:t>
      </w:r>
      <w:r w:rsidR="007211EE">
        <w:rPr>
          <w:rFonts w:ascii="Arial" w:hAnsi="Arial" w:cs="Arial"/>
          <w:sz w:val="24"/>
          <w:szCs w:val="24"/>
        </w:rPr>
        <w:t xml:space="preserve">á </w:t>
      </w:r>
      <w:r>
        <w:rPr>
          <w:rFonts w:ascii="Arial" w:hAnsi="Arial" w:cs="Arial"/>
          <w:sz w:val="24"/>
          <w:szCs w:val="24"/>
        </w:rPr>
        <w:t>equipe de saúde é fundamental para garantir êxito do programa em promover saúde, e</w:t>
      </w:r>
      <w:r w:rsidR="0078721D">
        <w:rPr>
          <w:rFonts w:ascii="Arial" w:hAnsi="Arial" w:cs="Arial"/>
          <w:sz w:val="24"/>
          <w:szCs w:val="24"/>
        </w:rPr>
        <w:t xml:space="preserve"> </w:t>
      </w:r>
      <w:r>
        <w:rPr>
          <w:rFonts w:ascii="Arial" w:hAnsi="Arial" w:cs="Arial"/>
          <w:sz w:val="24"/>
          <w:szCs w:val="24"/>
        </w:rPr>
        <w:t>as ferramentas usadas para aproximar a equipe da real condição da família permitem o</w:t>
      </w:r>
      <w:r w:rsidR="007C276A">
        <w:rPr>
          <w:rFonts w:ascii="Arial" w:hAnsi="Arial" w:cs="Arial"/>
          <w:sz w:val="24"/>
          <w:szCs w:val="24"/>
        </w:rPr>
        <w:t xml:space="preserve"> bom</w:t>
      </w:r>
      <w:r>
        <w:rPr>
          <w:rFonts w:ascii="Arial" w:hAnsi="Arial" w:cs="Arial"/>
          <w:sz w:val="24"/>
          <w:szCs w:val="24"/>
        </w:rPr>
        <w:t xml:space="preserve"> desempenho do programa e as possíveis ações a serem tomadas para controle e a prevenção de doenças.</w:t>
      </w:r>
    </w:p>
    <w:p w:rsidR="0065467A" w:rsidRDefault="0065467A" w:rsidP="0065467A">
      <w:pPr>
        <w:spacing w:line="360" w:lineRule="auto"/>
        <w:ind w:firstLine="709"/>
        <w:jc w:val="both"/>
        <w:rPr>
          <w:rFonts w:ascii="Arial" w:hAnsi="Arial" w:cs="Arial"/>
          <w:sz w:val="24"/>
          <w:szCs w:val="24"/>
        </w:rPr>
      </w:pPr>
      <w:r>
        <w:rPr>
          <w:rFonts w:ascii="Arial" w:hAnsi="Arial" w:cs="Arial"/>
          <w:sz w:val="24"/>
          <w:szCs w:val="24"/>
        </w:rPr>
        <w:t xml:space="preserve"> </w:t>
      </w:r>
    </w:p>
    <w:p w:rsidR="002E7DC2" w:rsidRDefault="002E7DC2" w:rsidP="0065467A">
      <w:pPr>
        <w:spacing w:line="360" w:lineRule="auto"/>
        <w:ind w:firstLine="709"/>
        <w:jc w:val="both"/>
        <w:rPr>
          <w:rFonts w:ascii="Arial" w:hAnsi="Arial" w:cs="Arial"/>
          <w:sz w:val="24"/>
          <w:szCs w:val="24"/>
        </w:rPr>
      </w:pPr>
    </w:p>
    <w:p w:rsidR="002E7DC2" w:rsidRDefault="0065467A" w:rsidP="00633B2C">
      <w:pPr>
        <w:spacing w:line="360" w:lineRule="auto"/>
        <w:rPr>
          <w:rFonts w:ascii="Arial" w:hAnsi="Arial" w:cs="Arial"/>
          <w:b/>
          <w:sz w:val="24"/>
          <w:szCs w:val="24"/>
        </w:rPr>
      </w:pPr>
      <w:r>
        <w:rPr>
          <w:rFonts w:ascii="Arial" w:hAnsi="Arial" w:cs="Arial"/>
          <w:b/>
          <w:sz w:val="24"/>
          <w:szCs w:val="24"/>
        </w:rPr>
        <w:lastRenderedPageBreak/>
        <w:t>REFERÊNCIAS</w:t>
      </w:r>
    </w:p>
    <w:p w:rsidR="00017F19" w:rsidRDefault="00017F19" w:rsidP="002E7DC2">
      <w:pPr>
        <w:spacing w:line="360" w:lineRule="auto"/>
        <w:jc w:val="center"/>
        <w:rPr>
          <w:rFonts w:ascii="Arial" w:hAnsi="Arial" w:cs="Arial"/>
          <w:sz w:val="24"/>
          <w:szCs w:val="24"/>
        </w:rPr>
      </w:pPr>
      <w:r>
        <w:rPr>
          <w:rFonts w:ascii="Arial" w:hAnsi="Arial" w:cs="Arial"/>
          <w:sz w:val="24"/>
          <w:szCs w:val="24"/>
        </w:rPr>
        <w:t>ARCHANJO, Daniela Resende. Família e saúde: uma abordagem histórica; In</w:t>
      </w:r>
      <w:r w:rsidRPr="00017F19">
        <w:rPr>
          <w:rFonts w:ascii="Arial" w:hAnsi="Arial" w:cs="Arial"/>
          <w:b/>
          <w:sz w:val="24"/>
          <w:szCs w:val="24"/>
        </w:rPr>
        <w:t xml:space="preserve"> </w:t>
      </w:r>
      <w:r>
        <w:rPr>
          <w:rFonts w:ascii="Arial" w:hAnsi="Arial" w:cs="Arial"/>
          <w:b/>
          <w:sz w:val="24"/>
          <w:szCs w:val="24"/>
        </w:rPr>
        <w:t>Saúde da família na atenção primária</w:t>
      </w:r>
      <w:r>
        <w:rPr>
          <w:rFonts w:ascii="Arial" w:hAnsi="Arial" w:cs="Arial"/>
          <w:sz w:val="24"/>
          <w:szCs w:val="24"/>
        </w:rPr>
        <w:t xml:space="preserve">.  Curitiba: Editora IBPEX, 2007, p. 24 a 47.  </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ARIÈS, Philippe; A família. A Família. In </w:t>
      </w:r>
      <w:r>
        <w:rPr>
          <w:rFonts w:ascii="Arial" w:hAnsi="Arial" w:cs="Arial"/>
          <w:b/>
          <w:sz w:val="24"/>
          <w:szCs w:val="24"/>
        </w:rPr>
        <w:t xml:space="preserve">A história social da criança e da família. </w:t>
      </w:r>
      <w:r>
        <w:rPr>
          <w:rFonts w:ascii="Arial" w:hAnsi="Arial" w:cs="Arial"/>
          <w:sz w:val="24"/>
          <w:szCs w:val="24"/>
        </w:rPr>
        <w:t>2ª ed., Rio de Janeiro: LTC, 1981, p. 131 a 189.</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BILAC, Elisabete Doria. Família: algumas inquietações. In CARVALHO, Maria do Carmo Brant. Org. A família contemporânea em debate. São Paulo: Editora Cortez, 2000, p. 29 a 38. </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BRASIL, </w:t>
      </w:r>
      <w:r>
        <w:rPr>
          <w:rFonts w:ascii="Arial" w:hAnsi="Arial" w:cs="Arial"/>
          <w:b/>
          <w:sz w:val="24"/>
          <w:szCs w:val="24"/>
        </w:rPr>
        <w:t>Constituição da República Federativa do Brasil de 1988</w:t>
      </w:r>
      <w:r>
        <w:rPr>
          <w:rFonts w:ascii="Arial" w:hAnsi="Arial" w:cs="Arial"/>
          <w:sz w:val="24"/>
          <w:szCs w:val="24"/>
        </w:rPr>
        <w:t>. Brasília: Senado Federal. Subsecretária de Edições Técnicas, 2008. Disponível em: http://www.planalto.gov.br/cccivil_03/constituicao.htm. Acesso em: 10 de agosto 2013.</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CARVALHO, Maria do Carmo de; </w:t>
      </w:r>
      <w:r>
        <w:rPr>
          <w:rFonts w:ascii="Arial" w:hAnsi="Arial" w:cs="Arial"/>
          <w:b/>
          <w:sz w:val="24"/>
          <w:szCs w:val="24"/>
        </w:rPr>
        <w:t>A família contemporânea em debate</w:t>
      </w:r>
      <w:r>
        <w:rPr>
          <w:rFonts w:ascii="Arial" w:hAnsi="Arial" w:cs="Arial"/>
          <w:sz w:val="24"/>
          <w:szCs w:val="24"/>
        </w:rPr>
        <w:t>. São Paulo: Editora Cortez, 2002, p. 23 a 27.</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FILHO, Antônio Dercy Silveira. O uso das ferramentas saúde da família na construção do cuidado em saúde; In ARCHANJO, Daniela Resende; ARCHANJO, Léa Resende; Silva, Lincoln Luciano Da. </w:t>
      </w:r>
      <w:r>
        <w:rPr>
          <w:rFonts w:ascii="Arial" w:hAnsi="Arial" w:cs="Arial"/>
          <w:b/>
          <w:sz w:val="24"/>
          <w:szCs w:val="24"/>
        </w:rPr>
        <w:t>Saúde da família na atenção primária</w:t>
      </w:r>
      <w:r>
        <w:rPr>
          <w:rFonts w:ascii="Arial" w:hAnsi="Arial" w:cs="Arial"/>
          <w:sz w:val="24"/>
          <w:szCs w:val="24"/>
        </w:rPr>
        <w:t>.  Curitiba: Editora IBPEX, 2007, p. 102 a 123.</w:t>
      </w:r>
    </w:p>
    <w:p w:rsidR="00017F19" w:rsidRDefault="00017F19" w:rsidP="0065467A">
      <w:pPr>
        <w:spacing w:line="360" w:lineRule="auto"/>
        <w:jc w:val="both"/>
        <w:rPr>
          <w:rFonts w:ascii="Arial" w:hAnsi="Arial" w:cs="Arial"/>
          <w:sz w:val="24"/>
          <w:szCs w:val="24"/>
        </w:rPr>
      </w:pPr>
      <w:r>
        <w:rPr>
          <w:rFonts w:ascii="Arial" w:hAnsi="Arial" w:cs="Arial"/>
          <w:sz w:val="24"/>
          <w:szCs w:val="24"/>
        </w:rPr>
        <w:t>JACOPETTI, Sandra Regina</w:t>
      </w:r>
      <w:r>
        <w:rPr>
          <w:rFonts w:ascii="Arial" w:hAnsi="Arial" w:cs="Arial"/>
          <w:b/>
          <w:sz w:val="24"/>
          <w:szCs w:val="24"/>
        </w:rPr>
        <w:t>. Atenção á saúde da família</w:t>
      </w:r>
      <w:r>
        <w:rPr>
          <w:rFonts w:ascii="Arial" w:hAnsi="Arial" w:cs="Arial"/>
          <w:sz w:val="24"/>
          <w:szCs w:val="24"/>
        </w:rPr>
        <w:t xml:space="preserve">: proposta de implementação em cursos de graduação em enfermagem. 184f. Dissertação (Mestrado em Educação) – Setor de Ciências humanas, Letras e artes, Universidade Tuiuti do Paraná, Curitiba, 2005. </w:t>
      </w:r>
    </w:p>
    <w:p w:rsidR="00017F19" w:rsidRDefault="00017F19" w:rsidP="0065467A">
      <w:pPr>
        <w:spacing w:line="360" w:lineRule="auto"/>
        <w:jc w:val="both"/>
        <w:rPr>
          <w:rFonts w:ascii="Arial" w:hAnsi="Arial"/>
        </w:rPr>
      </w:pPr>
      <w:r>
        <w:rPr>
          <w:rFonts w:ascii="Arial" w:hAnsi="Arial"/>
        </w:rPr>
        <w:t xml:space="preserve">MEDINA, Carlos Alberto de (Org.) </w:t>
      </w:r>
      <w:r>
        <w:rPr>
          <w:rFonts w:ascii="Arial" w:hAnsi="Arial"/>
          <w:b/>
        </w:rPr>
        <w:t>Família ontem, hoje e amanhã</w:t>
      </w:r>
      <w:r>
        <w:rPr>
          <w:rFonts w:ascii="Arial" w:hAnsi="Arial"/>
        </w:rPr>
        <w:t>. In: Debates Sociais. CBCISS, 1997.</w:t>
      </w:r>
    </w:p>
    <w:p w:rsidR="00017F19" w:rsidRPr="003763CF" w:rsidRDefault="00017F19" w:rsidP="0065467A">
      <w:pPr>
        <w:spacing w:line="360" w:lineRule="auto"/>
        <w:jc w:val="both"/>
        <w:rPr>
          <w:rFonts w:ascii="Arial" w:hAnsi="Arial" w:cs="Arial"/>
          <w:b/>
          <w:sz w:val="24"/>
          <w:szCs w:val="24"/>
        </w:rPr>
      </w:pPr>
      <w:r>
        <w:rPr>
          <w:rFonts w:ascii="Arial" w:hAnsi="Arial" w:cs="Arial"/>
          <w:sz w:val="24"/>
          <w:szCs w:val="24"/>
        </w:rPr>
        <w:t xml:space="preserve">MERCADANTE, Marcelo Tomanik, Revisão de Literatura; CRISTANTE, </w:t>
      </w:r>
      <w:r w:rsidRPr="00146939">
        <w:rPr>
          <w:rFonts w:ascii="Arial" w:hAnsi="Arial" w:cs="Arial"/>
          <w:sz w:val="24"/>
          <w:szCs w:val="24"/>
        </w:rPr>
        <w:t xml:space="preserve">Alexandre Fogaça e </w:t>
      </w:r>
      <w:r>
        <w:rPr>
          <w:rFonts w:ascii="Arial" w:hAnsi="Arial" w:cs="Arial"/>
          <w:sz w:val="24"/>
          <w:szCs w:val="24"/>
        </w:rPr>
        <w:t xml:space="preserve">KFURI, </w:t>
      </w:r>
      <w:r w:rsidRPr="00146939">
        <w:rPr>
          <w:rFonts w:ascii="Arial" w:hAnsi="Arial" w:cs="Arial"/>
          <w:sz w:val="24"/>
          <w:szCs w:val="24"/>
        </w:rPr>
        <w:t xml:space="preserve">Maurício </w:t>
      </w:r>
      <w:r>
        <w:rPr>
          <w:rFonts w:ascii="Arial" w:hAnsi="Arial" w:cs="Arial"/>
          <w:sz w:val="24"/>
          <w:szCs w:val="24"/>
        </w:rPr>
        <w:t xml:space="preserve">In </w:t>
      </w:r>
      <w:r w:rsidRPr="00146939">
        <w:rPr>
          <w:rFonts w:ascii="Arial" w:hAnsi="Arial" w:cs="Arial"/>
          <w:b/>
          <w:sz w:val="24"/>
          <w:szCs w:val="24"/>
        </w:rPr>
        <w:t>Como escrever um trabalho cientifico</w:t>
      </w:r>
      <w:r>
        <w:rPr>
          <w:rFonts w:ascii="Arial" w:hAnsi="Arial" w:cs="Arial"/>
          <w:b/>
          <w:sz w:val="24"/>
          <w:szCs w:val="24"/>
        </w:rPr>
        <w:t xml:space="preserve">. </w:t>
      </w:r>
      <w:r w:rsidRPr="00146939">
        <w:rPr>
          <w:rFonts w:ascii="Arial" w:hAnsi="Arial" w:cs="Arial"/>
          <w:sz w:val="24"/>
          <w:szCs w:val="24"/>
        </w:rPr>
        <w:t>Comissão Educação continuada</w:t>
      </w:r>
      <w:r>
        <w:rPr>
          <w:rFonts w:ascii="Arial" w:hAnsi="Arial" w:cs="Arial"/>
          <w:sz w:val="24"/>
          <w:szCs w:val="24"/>
        </w:rPr>
        <w:t>, 2010</w:t>
      </w:r>
      <w:r w:rsidRPr="00146939">
        <w:rPr>
          <w:rFonts w:ascii="Arial" w:hAnsi="Arial" w:cs="Arial"/>
          <w:sz w:val="24"/>
          <w:szCs w:val="24"/>
        </w:rPr>
        <w:t>. Disponível</w:t>
      </w:r>
      <w:r>
        <w:rPr>
          <w:rFonts w:ascii="Arial" w:hAnsi="Arial" w:cs="Arial"/>
          <w:b/>
          <w:sz w:val="24"/>
          <w:szCs w:val="24"/>
        </w:rPr>
        <w:t xml:space="preserve"> </w:t>
      </w:r>
      <w:r>
        <w:rPr>
          <w:rFonts w:ascii="Arial" w:hAnsi="Arial" w:cs="Arial"/>
          <w:sz w:val="24"/>
          <w:szCs w:val="24"/>
        </w:rPr>
        <w:t xml:space="preserve">em: </w:t>
      </w:r>
      <w:r w:rsidRPr="003763CF">
        <w:rPr>
          <w:rFonts w:ascii="Arial" w:hAnsi="Arial" w:cs="Arial"/>
          <w:sz w:val="24"/>
          <w:szCs w:val="24"/>
        </w:rPr>
        <w:lastRenderedPageBreak/>
        <w:t>http://www.portalsbot.org.br/public/documents/LIVRO acesso em 27/12/2013 ás 20</w:t>
      </w:r>
      <w:r>
        <w:rPr>
          <w:rFonts w:ascii="Arial" w:hAnsi="Arial" w:cs="Arial"/>
          <w:sz w:val="24"/>
          <w:szCs w:val="24"/>
        </w:rPr>
        <w:t>h00min horas.</w:t>
      </w:r>
    </w:p>
    <w:p w:rsidR="00017F19" w:rsidRDefault="00017F19" w:rsidP="0065467A">
      <w:pPr>
        <w:spacing w:line="360" w:lineRule="auto"/>
        <w:jc w:val="both"/>
        <w:rPr>
          <w:rFonts w:ascii="Arial" w:hAnsi="Arial" w:cs="Arial"/>
          <w:sz w:val="24"/>
          <w:szCs w:val="24"/>
        </w:rPr>
      </w:pPr>
      <w:r>
        <w:rPr>
          <w:rFonts w:ascii="Arial" w:hAnsi="Arial" w:cs="Arial"/>
          <w:sz w:val="24"/>
          <w:szCs w:val="24"/>
        </w:rPr>
        <w:t xml:space="preserve">MORAGAS, Ricardo Moragas. Família In: </w:t>
      </w:r>
      <w:r>
        <w:rPr>
          <w:rFonts w:ascii="Arial" w:hAnsi="Arial" w:cs="Arial"/>
          <w:b/>
          <w:sz w:val="24"/>
          <w:szCs w:val="24"/>
        </w:rPr>
        <w:t>Gerontologia social</w:t>
      </w:r>
      <w:r>
        <w:rPr>
          <w:rFonts w:ascii="Arial" w:hAnsi="Arial" w:cs="Arial"/>
          <w:sz w:val="24"/>
          <w:szCs w:val="24"/>
        </w:rPr>
        <w:t>: envelhecimento e qualidade de vida/ Ricardo Moragas Moragas; prólogo de Juan J. Linz; [tradução Nara Rodrigues]. São Paulo: Paulinas, 1997, 117 a 138.</w:t>
      </w:r>
    </w:p>
    <w:p w:rsidR="00017F19" w:rsidRDefault="00017F19" w:rsidP="001C5B21">
      <w:pPr>
        <w:spacing w:line="360" w:lineRule="auto"/>
        <w:jc w:val="both"/>
        <w:rPr>
          <w:rFonts w:ascii="Arial" w:hAnsi="Arial" w:cs="Arial"/>
          <w:sz w:val="24"/>
          <w:szCs w:val="24"/>
        </w:rPr>
      </w:pPr>
      <w:r>
        <w:rPr>
          <w:rFonts w:ascii="Arial" w:hAnsi="Arial" w:cs="Arial"/>
          <w:sz w:val="24"/>
          <w:szCs w:val="24"/>
        </w:rPr>
        <w:t xml:space="preserve">SILVA, Lincoln Luciano da; FÉLIX, Sarah Beatriz Coceiro Meirelles. Gerência e trabalho em equipe na atenção primária; In ARCHANJO, Daniela Resende; ARCHANJO, Léa Resende; Silva, Lincoln Luciano Da. </w:t>
      </w:r>
      <w:r>
        <w:rPr>
          <w:rFonts w:ascii="Arial" w:hAnsi="Arial" w:cs="Arial"/>
          <w:b/>
          <w:sz w:val="24"/>
          <w:szCs w:val="24"/>
        </w:rPr>
        <w:t>Saúde da família na atenção primária</w:t>
      </w:r>
      <w:r>
        <w:rPr>
          <w:rFonts w:ascii="Arial" w:hAnsi="Arial" w:cs="Arial"/>
          <w:sz w:val="24"/>
          <w:szCs w:val="24"/>
        </w:rPr>
        <w:t>.  Curitiba: Editora IBPEX, 2007, p.78 a 98.</w:t>
      </w:r>
    </w:p>
    <w:p w:rsidR="00017F19" w:rsidRDefault="00017F19" w:rsidP="0034611F">
      <w:pPr>
        <w:spacing w:line="360" w:lineRule="auto"/>
        <w:jc w:val="both"/>
        <w:rPr>
          <w:rFonts w:ascii="Arial" w:hAnsi="Arial" w:cs="Arial"/>
          <w:sz w:val="24"/>
          <w:szCs w:val="24"/>
        </w:rPr>
      </w:pPr>
      <w:r>
        <w:rPr>
          <w:rFonts w:ascii="Arial" w:hAnsi="Arial" w:cs="Arial"/>
          <w:sz w:val="24"/>
          <w:szCs w:val="24"/>
        </w:rPr>
        <w:t xml:space="preserve">SILVEIRA, Cláudia Hausman; Saúde Pública no Brasil: Algumas considerações a respeito das políticas de Saúde no Brasil. In: </w:t>
      </w:r>
      <w:r>
        <w:rPr>
          <w:rFonts w:ascii="Arial" w:hAnsi="Arial" w:cs="Arial"/>
          <w:b/>
          <w:sz w:val="24"/>
          <w:szCs w:val="24"/>
        </w:rPr>
        <w:t>Saúde Coletiva: um campo em construção</w:t>
      </w:r>
      <w:r>
        <w:rPr>
          <w:rFonts w:ascii="Arial" w:hAnsi="Arial" w:cs="Arial"/>
          <w:sz w:val="24"/>
          <w:szCs w:val="24"/>
        </w:rPr>
        <w:t>. Curitiba: Editora IBPEX, 2006, 30 a 98.</w:t>
      </w:r>
    </w:p>
    <w:p w:rsidR="0034611F" w:rsidRDefault="0034611F" w:rsidP="001C5B21">
      <w:pPr>
        <w:spacing w:line="360" w:lineRule="auto"/>
        <w:jc w:val="both"/>
      </w:pPr>
    </w:p>
    <w:sectPr w:rsidR="0034611F" w:rsidSect="009B31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10" w:rsidRDefault="00625710" w:rsidP="0065467A">
      <w:pPr>
        <w:spacing w:after="0" w:line="240" w:lineRule="auto"/>
      </w:pPr>
      <w:r>
        <w:separator/>
      </w:r>
    </w:p>
  </w:endnote>
  <w:endnote w:type="continuationSeparator" w:id="0">
    <w:p w:rsidR="00625710" w:rsidRDefault="00625710" w:rsidP="0065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10" w:rsidRDefault="00625710" w:rsidP="0065467A">
      <w:pPr>
        <w:spacing w:after="0" w:line="240" w:lineRule="auto"/>
      </w:pPr>
      <w:r>
        <w:separator/>
      </w:r>
    </w:p>
  </w:footnote>
  <w:footnote w:type="continuationSeparator" w:id="0">
    <w:p w:rsidR="00625710" w:rsidRDefault="00625710" w:rsidP="00654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E36CB"/>
    <w:multiLevelType w:val="hybridMultilevel"/>
    <w:tmpl w:val="69FC5B3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518B0AC5"/>
    <w:multiLevelType w:val="multilevel"/>
    <w:tmpl w:val="E728A030"/>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7A"/>
    <w:rsid w:val="00017F19"/>
    <w:rsid w:val="0003230A"/>
    <w:rsid w:val="0005524D"/>
    <w:rsid w:val="000B392E"/>
    <w:rsid w:val="001253C7"/>
    <w:rsid w:val="001431EA"/>
    <w:rsid w:val="00146939"/>
    <w:rsid w:val="00166D6F"/>
    <w:rsid w:val="001A0FDB"/>
    <w:rsid w:val="001B00A5"/>
    <w:rsid w:val="001C5B21"/>
    <w:rsid w:val="001D17B5"/>
    <w:rsid w:val="00257389"/>
    <w:rsid w:val="002700EE"/>
    <w:rsid w:val="00276CBB"/>
    <w:rsid w:val="002E18FE"/>
    <w:rsid w:val="002E7DC2"/>
    <w:rsid w:val="002F2288"/>
    <w:rsid w:val="002F7E5E"/>
    <w:rsid w:val="00336CA1"/>
    <w:rsid w:val="0034611F"/>
    <w:rsid w:val="00360945"/>
    <w:rsid w:val="003763CF"/>
    <w:rsid w:val="003A1451"/>
    <w:rsid w:val="003D1634"/>
    <w:rsid w:val="00416A9A"/>
    <w:rsid w:val="004170EE"/>
    <w:rsid w:val="00457A61"/>
    <w:rsid w:val="004A4BD5"/>
    <w:rsid w:val="004D4A9E"/>
    <w:rsid w:val="004D6AE6"/>
    <w:rsid w:val="00500828"/>
    <w:rsid w:val="00544C21"/>
    <w:rsid w:val="00560522"/>
    <w:rsid w:val="0057355E"/>
    <w:rsid w:val="005F4E39"/>
    <w:rsid w:val="00625710"/>
    <w:rsid w:val="00633B2C"/>
    <w:rsid w:val="00643189"/>
    <w:rsid w:val="0065467A"/>
    <w:rsid w:val="00695203"/>
    <w:rsid w:val="00696084"/>
    <w:rsid w:val="006F5012"/>
    <w:rsid w:val="007211EE"/>
    <w:rsid w:val="007706EA"/>
    <w:rsid w:val="00780698"/>
    <w:rsid w:val="007813E4"/>
    <w:rsid w:val="0078721D"/>
    <w:rsid w:val="007A6F02"/>
    <w:rsid w:val="007C276A"/>
    <w:rsid w:val="007D7DE5"/>
    <w:rsid w:val="007E44D4"/>
    <w:rsid w:val="00812F70"/>
    <w:rsid w:val="0088598E"/>
    <w:rsid w:val="008C28A3"/>
    <w:rsid w:val="0098728C"/>
    <w:rsid w:val="009B31E7"/>
    <w:rsid w:val="009E48C0"/>
    <w:rsid w:val="009F0C72"/>
    <w:rsid w:val="00A71896"/>
    <w:rsid w:val="00A77B48"/>
    <w:rsid w:val="00A93FC4"/>
    <w:rsid w:val="00AB2C91"/>
    <w:rsid w:val="00AB2D75"/>
    <w:rsid w:val="00AB4BF1"/>
    <w:rsid w:val="00AB6143"/>
    <w:rsid w:val="00AC0305"/>
    <w:rsid w:val="00AE15BE"/>
    <w:rsid w:val="00AF648D"/>
    <w:rsid w:val="00B41DC4"/>
    <w:rsid w:val="00B722F2"/>
    <w:rsid w:val="00B94021"/>
    <w:rsid w:val="00BD57AE"/>
    <w:rsid w:val="00C10892"/>
    <w:rsid w:val="00C27117"/>
    <w:rsid w:val="00C40042"/>
    <w:rsid w:val="00C453A0"/>
    <w:rsid w:val="00CC1344"/>
    <w:rsid w:val="00CD397F"/>
    <w:rsid w:val="00D0296B"/>
    <w:rsid w:val="00D126E6"/>
    <w:rsid w:val="00D37A04"/>
    <w:rsid w:val="00D5786C"/>
    <w:rsid w:val="00D608BC"/>
    <w:rsid w:val="00DB432D"/>
    <w:rsid w:val="00DD2C73"/>
    <w:rsid w:val="00DD6036"/>
    <w:rsid w:val="00E11DEB"/>
    <w:rsid w:val="00E21453"/>
    <w:rsid w:val="00E61F22"/>
    <w:rsid w:val="00E70063"/>
    <w:rsid w:val="00E827F9"/>
    <w:rsid w:val="00EA12E8"/>
    <w:rsid w:val="00EB603C"/>
    <w:rsid w:val="00EC520B"/>
    <w:rsid w:val="00ED7244"/>
    <w:rsid w:val="00EF6090"/>
    <w:rsid w:val="00F132A3"/>
    <w:rsid w:val="00F80DFB"/>
    <w:rsid w:val="00F85FD9"/>
    <w:rsid w:val="00F95B7B"/>
    <w:rsid w:val="00FB4C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46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467A"/>
    <w:rPr>
      <w:sz w:val="20"/>
      <w:szCs w:val="20"/>
    </w:rPr>
  </w:style>
  <w:style w:type="paragraph" w:styleId="Textodecomentrio">
    <w:name w:val="annotation text"/>
    <w:basedOn w:val="Normal"/>
    <w:link w:val="TextodecomentrioChar"/>
    <w:uiPriority w:val="99"/>
    <w:semiHidden/>
    <w:unhideWhenUsed/>
    <w:rsid w:val="0065467A"/>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5467A"/>
    <w:rPr>
      <w:rFonts w:ascii="Calibri" w:eastAsia="Calibri" w:hAnsi="Calibri" w:cs="Times New Roman"/>
      <w:sz w:val="20"/>
      <w:szCs w:val="20"/>
    </w:rPr>
  </w:style>
  <w:style w:type="paragraph" w:styleId="PargrafodaLista">
    <w:name w:val="List Paragraph"/>
    <w:basedOn w:val="Normal"/>
    <w:uiPriority w:val="34"/>
    <w:qFormat/>
    <w:rsid w:val="0065467A"/>
    <w:pPr>
      <w:ind w:left="720"/>
      <w:contextualSpacing/>
    </w:pPr>
  </w:style>
  <w:style w:type="character" w:styleId="Refdenotaderodap">
    <w:name w:val="footnote reference"/>
    <w:basedOn w:val="Fontepargpadro"/>
    <w:uiPriority w:val="99"/>
    <w:semiHidden/>
    <w:unhideWhenUsed/>
    <w:rsid w:val="0065467A"/>
    <w:rPr>
      <w:vertAlign w:val="superscript"/>
    </w:rPr>
  </w:style>
  <w:style w:type="character" w:styleId="Refdecomentrio">
    <w:name w:val="annotation reference"/>
    <w:uiPriority w:val="99"/>
    <w:semiHidden/>
    <w:unhideWhenUsed/>
    <w:rsid w:val="0065467A"/>
    <w:rPr>
      <w:sz w:val="16"/>
      <w:szCs w:val="16"/>
    </w:rPr>
  </w:style>
  <w:style w:type="paragraph" w:styleId="Textodebalo">
    <w:name w:val="Balloon Text"/>
    <w:basedOn w:val="Normal"/>
    <w:link w:val="TextodebaloChar"/>
    <w:uiPriority w:val="99"/>
    <w:semiHidden/>
    <w:unhideWhenUsed/>
    <w:rsid w:val="00654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467A"/>
    <w:rPr>
      <w:rFonts w:ascii="Tahoma" w:hAnsi="Tahoma" w:cs="Tahoma"/>
      <w:sz w:val="16"/>
      <w:szCs w:val="16"/>
    </w:rPr>
  </w:style>
  <w:style w:type="character" w:styleId="Hyperlink">
    <w:name w:val="Hyperlink"/>
    <w:basedOn w:val="Fontepargpadro"/>
    <w:uiPriority w:val="99"/>
    <w:unhideWhenUsed/>
    <w:rsid w:val="00376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46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467A"/>
    <w:rPr>
      <w:sz w:val="20"/>
      <w:szCs w:val="20"/>
    </w:rPr>
  </w:style>
  <w:style w:type="paragraph" w:styleId="Textodecomentrio">
    <w:name w:val="annotation text"/>
    <w:basedOn w:val="Normal"/>
    <w:link w:val="TextodecomentrioChar"/>
    <w:uiPriority w:val="99"/>
    <w:semiHidden/>
    <w:unhideWhenUsed/>
    <w:rsid w:val="0065467A"/>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5467A"/>
    <w:rPr>
      <w:rFonts w:ascii="Calibri" w:eastAsia="Calibri" w:hAnsi="Calibri" w:cs="Times New Roman"/>
      <w:sz w:val="20"/>
      <w:szCs w:val="20"/>
    </w:rPr>
  </w:style>
  <w:style w:type="paragraph" w:styleId="PargrafodaLista">
    <w:name w:val="List Paragraph"/>
    <w:basedOn w:val="Normal"/>
    <w:uiPriority w:val="34"/>
    <w:qFormat/>
    <w:rsid w:val="0065467A"/>
    <w:pPr>
      <w:ind w:left="720"/>
      <w:contextualSpacing/>
    </w:pPr>
  </w:style>
  <w:style w:type="character" w:styleId="Refdenotaderodap">
    <w:name w:val="footnote reference"/>
    <w:basedOn w:val="Fontepargpadro"/>
    <w:uiPriority w:val="99"/>
    <w:semiHidden/>
    <w:unhideWhenUsed/>
    <w:rsid w:val="0065467A"/>
    <w:rPr>
      <w:vertAlign w:val="superscript"/>
    </w:rPr>
  </w:style>
  <w:style w:type="character" w:styleId="Refdecomentrio">
    <w:name w:val="annotation reference"/>
    <w:uiPriority w:val="99"/>
    <w:semiHidden/>
    <w:unhideWhenUsed/>
    <w:rsid w:val="0065467A"/>
    <w:rPr>
      <w:sz w:val="16"/>
      <w:szCs w:val="16"/>
    </w:rPr>
  </w:style>
  <w:style w:type="paragraph" w:styleId="Textodebalo">
    <w:name w:val="Balloon Text"/>
    <w:basedOn w:val="Normal"/>
    <w:link w:val="TextodebaloChar"/>
    <w:uiPriority w:val="99"/>
    <w:semiHidden/>
    <w:unhideWhenUsed/>
    <w:rsid w:val="00654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467A"/>
    <w:rPr>
      <w:rFonts w:ascii="Tahoma" w:hAnsi="Tahoma" w:cs="Tahoma"/>
      <w:sz w:val="16"/>
      <w:szCs w:val="16"/>
    </w:rPr>
  </w:style>
  <w:style w:type="character" w:styleId="Hyperlink">
    <w:name w:val="Hyperlink"/>
    <w:basedOn w:val="Fontepargpadro"/>
    <w:uiPriority w:val="99"/>
    <w:unhideWhenUsed/>
    <w:rsid w:val="00376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E7E0-0CA3-4482-804C-52F252C0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3679</Words>
  <Characters>19868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Mario</cp:lastModifiedBy>
  <cp:revision>16</cp:revision>
  <dcterms:created xsi:type="dcterms:W3CDTF">2014-10-24T12:49:00Z</dcterms:created>
  <dcterms:modified xsi:type="dcterms:W3CDTF">2014-10-29T11:47:00Z</dcterms:modified>
</cp:coreProperties>
</file>