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C9C" w:rsidRPr="00B02C9C" w:rsidRDefault="00B02C9C" w:rsidP="00B02C9C">
      <w:pPr>
        <w:spacing w:after="60" w:line="240" w:lineRule="auto"/>
        <w:ind w:right="240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</w:pPr>
      <w:r w:rsidRPr="00B02C9C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>Declaração de Direito Autoral</w:t>
      </w:r>
    </w:p>
    <w:p w:rsidR="00B02C9C" w:rsidRPr="00B02C9C" w:rsidRDefault="00B02C9C" w:rsidP="00B02C9C">
      <w:pPr>
        <w:spacing w:before="240" w:after="240" w:line="240" w:lineRule="auto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B02C9C">
        <w:rPr>
          <w:rFonts w:ascii="Verdana" w:eastAsia="Times New Roman" w:hAnsi="Verdana" w:cs="Times New Roman"/>
          <w:b/>
          <w:bCs/>
          <w:color w:val="5C5A59"/>
          <w:sz w:val="17"/>
          <w:szCs w:val="17"/>
          <w:lang w:eastAsia="pt-BR"/>
        </w:rPr>
        <w:t>CONTRATO DE LICENCIAMENTO NÃO ONEROSO DE OBRA LITERÁRIA PARA PUBLICAÇÃO EM PERIÓDICO CIENTÍFICO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B02C9C" w:rsidRPr="00B02C9C" w:rsidTr="00B02C9C">
        <w:trPr>
          <w:tblCellSpacing w:w="0" w:type="dxa"/>
        </w:trPr>
        <w:tc>
          <w:tcPr>
            <w:tcW w:w="9120" w:type="dxa"/>
            <w:hideMark/>
          </w:tcPr>
          <w:p w:rsidR="00B02C9C" w:rsidRPr="00B02C9C" w:rsidRDefault="00B02C9C" w:rsidP="00B02C9C">
            <w:pPr>
              <w:spacing w:before="240" w:after="240" w:line="240" w:lineRule="auto"/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</w:pPr>
            <w:r w:rsidRPr="00B02C9C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Pelo presente instrumento particular, de um lado como LICENCIADA, </w:t>
            </w:r>
            <w:r w:rsidRPr="00B02C9C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CENECT – CENTRO INTEGRADO DE EDUCAÇÃO, CIÊNCIA E TECNOLOGIA LTDA</w:t>
            </w:r>
            <w:r w:rsidRPr="00B02C9C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, pessoa jurídica de direito privado, inscrita no CNPJ/MF sob o nº 02.261.854/0001-57, com sede na Rua Saldanha Marinho, 131, Bairro Centro, cidade de Curitiba, estado do Paraná, CEP 80.410-150, mantenedor do CENTRO UNIVERSITÁRIO INTERNACIONAL UNINTER credenciado pela Portaria Ministerial 688 de 25/05/2012, adiante denominado </w:t>
            </w:r>
            <w:r w:rsidRPr="00B02C9C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LICENCIADO</w:t>
            </w:r>
            <w:r w:rsidRPr="00B02C9C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, por seu representante </w:t>
            </w:r>
            <w:r w:rsidRPr="00B02C9C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EDIMILSON PICLER</w:t>
            </w:r>
            <w:r w:rsidRPr="00B02C9C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 xml:space="preserve">, brasileiro, casado, administrador de empresas, portador da Cédula de Identidade Civil RG nº 3.209.167-9 SSP/PR, inscrito no CPF/MF sob o nº 456.731.959-15, com endereço na Rua Francisco </w:t>
            </w:r>
            <w:proofErr w:type="spellStart"/>
            <w:r w:rsidRPr="00B02C9C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Nadolny</w:t>
            </w:r>
            <w:proofErr w:type="spellEnd"/>
            <w:r w:rsidRPr="00B02C9C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, 100, Campina do Siqueira, Curitiba/PR,</w:t>
            </w:r>
          </w:p>
        </w:tc>
      </w:tr>
      <w:tr w:rsidR="00B02C9C" w:rsidRPr="00B02C9C" w:rsidTr="00B02C9C">
        <w:trPr>
          <w:tblCellSpacing w:w="0" w:type="dxa"/>
        </w:trPr>
        <w:tc>
          <w:tcPr>
            <w:tcW w:w="9120" w:type="dxa"/>
            <w:hideMark/>
          </w:tcPr>
          <w:p w:rsidR="00B02C9C" w:rsidRPr="00B02C9C" w:rsidRDefault="00B02C9C" w:rsidP="00D45CA8">
            <w:pPr>
              <w:spacing w:before="240" w:after="240" w:line="240" w:lineRule="auto"/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</w:pPr>
            <w:r w:rsidRPr="00B02C9C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E de outro, como </w:t>
            </w:r>
            <w:r w:rsidR="00DF7001" w:rsidRPr="00B02C9C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AUTOR e LICENCIANTE</w:t>
            </w:r>
            <w:r w:rsidR="00DF7001" w:rsidRPr="00B02C9C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: </w:t>
            </w:r>
            <w:r w:rsidR="000478B0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 xml:space="preserve">Simone </w:t>
            </w:r>
            <w:r w:rsidR="00D45CA8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Menezes Souza</w:t>
            </w:r>
            <w:r w:rsidR="00DF7001" w:rsidRPr="00B02C9C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, brasileir</w:t>
            </w:r>
            <w:r w:rsidR="00D45CA8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a</w:t>
            </w:r>
            <w:r w:rsidR="00DF7001" w:rsidRPr="00B02C9C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 xml:space="preserve">, </w:t>
            </w:r>
            <w:r w:rsidR="00D45CA8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fisioterapeuta</w:t>
            </w:r>
            <w:proofErr w:type="gramStart"/>
            <w:r w:rsidR="00D45CA8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 xml:space="preserve">, </w:t>
            </w:r>
            <w:r w:rsidR="00DF7001" w:rsidRPr="00B02C9C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,</w:t>
            </w:r>
            <w:proofErr w:type="gramEnd"/>
            <w:r w:rsidR="00DF7001" w:rsidRPr="00B02C9C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 xml:space="preserve"> portador</w:t>
            </w:r>
            <w:r w:rsidR="00D45CA8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a</w:t>
            </w:r>
            <w:r w:rsidR="00DF7001" w:rsidRPr="00B02C9C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 xml:space="preserve"> de RG </w:t>
            </w:r>
            <w:r w:rsidR="00D45CA8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 xml:space="preserve">448228415, </w:t>
            </w:r>
            <w:r w:rsidR="00DF7001" w:rsidRPr="00B02C9C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 xml:space="preserve"> inscrit</w:t>
            </w:r>
            <w:r w:rsidR="00D45CA8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a</w:t>
            </w:r>
            <w:r w:rsidR="00DF7001" w:rsidRPr="00B02C9C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 xml:space="preserve"> no CPF/MF sob o n.º </w:t>
            </w:r>
            <w:r w:rsidR="00D45CA8" w:rsidRPr="00D45CA8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01348403560</w:t>
            </w:r>
            <w:r w:rsidR="00D45CA8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,</w:t>
            </w:r>
            <w:r w:rsidR="00DF7001" w:rsidRPr="00B02C9C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 xml:space="preserve"> residente e domiciliad</w:t>
            </w:r>
            <w:r w:rsidR="007F1EA8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a</w:t>
            </w:r>
            <w:r w:rsidR="00DF7001" w:rsidRPr="00B02C9C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 xml:space="preserve"> a </w:t>
            </w:r>
            <w:r w:rsidR="00D45CA8" w:rsidRPr="00D45CA8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Rua Etiópia</w:t>
            </w:r>
            <w:r w:rsidR="007F1EA8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 xml:space="preserve">, </w:t>
            </w:r>
            <w:r w:rsidR="00D45CA8" w:rsidRPr="00D45CA8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125</w:t>
            </w:r>
            <w:r w:rsidR="007F1EA8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 xml:space="preserve">, </w:t>
            </w:r>
            <w:r w:rsidR="00D45CA8" w:rsidRPr="00D45CA8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Parque Monte Alegre</w:t>
            </w:r>
            <w:r w:rsidR="00D45CA8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 xml:space="preserve">, </w:t>
            </w:r>
            <w:r w:rsidR="00D45CA8" w:rsidRPr="00D45CA8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Taboão da Serra</w:t>
            </w:r>
            <w:r w:rsidR="00D45CA8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, Estado de São Paulo</w:t>
            </w:r>
            <w:r w:rsidR="00DF7001" w:rsidRPr="00B02C9C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.</w:t>
            </w:r>
            <w:r w:rsidR="00DF7001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 xml:space="preserve"> </w:t>
            </w:r>
            <w:proofErr w:type="gramStart"/>
            <w:r w:rsidR="00DF7001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 xml:space="preserve">e  </w:t>
            </w:r>
            <w:r w:rsidRPr="00B02C9C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AUTOR</w:t>
            </w:r>
            <w:proofErr w:type="gramEnd"/>
            <w:r w:rsidRPr="00B02C9C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 xml:space="preserve"> e </w:t>
            </w:r>
            <w:proofErr w:type="spellStart"/>
            <w:r w:rsidRPr="00B02C9C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LICENCIANTE</w:t>
            </w:r>
            <w:r w:rsidRPr="00B02C9C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:</w:t>
            </w:r>
            <w:r w:rsidR="00DF7001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Denise</w:t>
            </w:r>
            <w:proofErr w:type="spellEnd"/>
            <w:r w:rsidR="00DF7001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 xml:space="preserve"> </w:t>
            </w:r>
            <w:proofErr w:type="spellStart"/>
            <w:r w:rsidR="00DF7001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Pirillo</w:t>
            </w:r>
            <w:proofErr w:type="spellEnd"/>
            <w:r w:rsidR="00DF7001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 xml:space="preserve"> </w:t>
            </w:r>
            <w:proofErr w:type="spellStart"/>
            <w:r w:rsidR="00DF7001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Nicida</w:t>
            </w:r>
            <w:proofErr w:type="spellEnd"/>
            <w:r w:rsidR="00DF7001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 xml:space="preserve">, </w:t>
            </w:r>
            <w:r w:rsidRPr="00B02C9C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 xml:space="preserve"> brasileir</w:t>
            </w:r>
            <w:r w:rsidR="00DF7001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a</w:t>
            </w:r>
            <w:r w:rsidRPr="00B02C9C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, professor</w:t>
            </w:r>
            <w:r w:rsidR="007F1EA8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a</w:t>
            </w:r>
            <w:r w:rsidRPr="00B02C9C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, portador</w:t>
            </w:r>
            <w:r w:rsidR="00DF7001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a</w:t>
            </w:r>
            <w:r w:rsidRPr="00B02C9C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 xml:space="preserve"> de RG n.º </w:t>
            </w:r>
            <w:r w:rsidR="00DF7001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17.840.461</w:t>
            </w:r>
            <w:r w:rsidRPr="00B02C9C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 xml:space="preserve">, inscrito no CPF/MF sob o n.º </w:t>
            </w:r>
            <w:r w:rsidR="00DF7001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176.461.648-01</w:t>
            </w:r>
            <w:r w:rsidRPr="00B02C9C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 xml:space="preserve">, residente e domiciliado a </w:t>
            </w:r>
            <w:r w:rsidR="00DF7001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Avenida Onze de Junho, 589, casa 2, Vila Clementino, São Paulo, Estado de são Paulo.</w:t>
            </w:r>
          </w:p>
        </w:tc>
      </w:tr>
    </w:tbl>
    <w:p w:rsidR="00B02C9C" w:rsidRPr="00B02C9C" w:rsidRDefault="00B02C9C" w:rsidP="00B02C9C">
      <w:pPr>
        <w:spacing w:before="240" w:after="240" w:line="240" w:lineRule="auto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B02C9C">
        <w:rPr>
          <w:rFonts w:ascii="Verdana" w:eastAsia="Times New Roman" w:hAnsi="Verdana" w:cs="Times New Roman"/>
          <w:b/>
          <w:bCs/>
          <w:color w:val="5C5A59"/>
          <w:sz w:val="17"/>
          <w:szCs w:val="17"/>
          <w:lang w:eastAsia="pt-BR"/>
        </w:rPr>
        <w:t>CONSIDERANDO QUE,</w:t>
      </w:r>
    </w:p>
    <w:p w:rsidR="00B02C9C" w:rsidRPr="00B02C9C" w:rsidRDefault="00B02C9C" w:rsidP="00B02C9C">
      <w:pPr>
        <w:spacing w:before="240" w:after="240" w:line="240" w:lineRule="auto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B02C9C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O AUTOR/LICENCIANTE é titular exclusivo dos direitos autorais integrais sobre a obra “</w:t>
      </w:r>
      <w:r w:rsidR="00DF7001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A ATUAÇÃO DA FISIOTERAPIA OBSTÉTRICA: REVISÃO DE LITERATURA</w:t>
      </w:r>
      <w:r w:rsidRPr="00B02C9C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” e que possui interesse em sua publicação na Revista científica Intitulada “</w:t>
      </w:r>
      <w:r w:rsidR="00DF7001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SAÚDE E DESENVOLVIMENTO</w:t>
      </w:r>
      <w:r w:rsidRPr="00B02C9C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” de titularidade do LICENCIADO, RESOLVEM;</w:t>
      </w:r>
    </w:p>
    <w:p w:rsidR="00B02C9C" w:rsidRPr="00B02C9C" w:rsidRDefault="00B02C9C" w:rsidP="00B02C9C">
      <w:pPr>
        <w:spacing w:before="240" w:after="240" w:line="240" w:lineRule="auto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B02C9C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Ajustar o presente </w:t>
      </w:r>
      <w:r w:rsidRPr="00B02C9C">
        <w:rPr>
          <w:rFonts w:ascii="Verdana" w:eastAsia="Times New Roman" w:hAnsi="Verdana" w:cs="Times New Roman"/>
          <w:b/>
          <w:bCs/>
          <w:color w:val="5C5A59"/>
          <w:sz w:val="17"/>
          <w:szCs w:val="17"/>
          <w:lang w:eastAsia="pt-BR"/>
        </w:rPr>
        <w:t>CONTRATO DE LICENCIAMENTO DE OBRA LITERÁRIA</w:t>
      </w:r>
      <w:r w:rsidRPr="00B02C9C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, em observância da legislação vigente, que se regerá pelas cláusulas e condições seguintes:</w:t>
      </w:r>
    </w:p>
    <w:p w:rsidR="00B02C9C" w:rsidRPr="00B02C9C" w:rsidRDefault="00B02C9C" w:rsidP="00B02C9C">
      <w:pPr>
        <w:spacing w:after="0" w:line="240" w:lineRule="auto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B02C9C">
        <w:rPr>
          <w:rFonts w:ascii="inherit" w:eastAsia="Times New Roman" w:hAnsi="inherit" w:cs="Times New Roman"/>
          <w:b/>
          <w:bCs/>
          <w:color w:val="5C5A59"/>
          <w:sz w:val="17"/>
          <w:szCs w:val="17"/>
          <w:u w:val="single"/>
          <w:lang w:eastAsia="pt-BR"/>
        </w:rPr>
        <w:t>I – DO OBJETO DO CONTRATO</w:t>
      </w:r>
    </w:p>
    <w:p w:rsidR="00B02C9C" w:rsidRPr="00B02C9C" w:rsidRDefault="00B02C9C" w:rsidP="00B02C9C">
      <w:pPr>
        <w:spacing w:before="240" w:after="240" w:line="240" w:lineRule="auto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B02C9C">
        <w:rPr>
          <w:rFonts w:ascii="Verdana" w:eastAsia="Times New Roman" w:hAnsi="Verdana" w:cs="Times New Roman"/>
          <w:b/>
          <w:bCs/>
          <w:color w:val="5C5A59"/>
          <w:sz w:val="17"/>
          <w:szCs w:val="17"/>
          <w:lang w:eastAsia="pt-BR"/>
        </w:rPr>
        <w:t>CLÁUSULA PRIMEIRA</w:t>
      </w:r>
      <w:r w:rsidRPr="00B02C9C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 – Trata-se o objeto do presente contrato o </w:t>
      </w:r>
      <w:r w:rsidRPr="00B02C9C">
        <w:rPr>
          <w:rFonts w:ascii="Verdana" w:eastAsia="Times New Roman" w:hAnsi="Verdana" w:cs="Times New Roman"/>
          <w:b/>
          <w:bCs/>
          <w:color w:val="5C5A59"/>
          <w:sz w:val="17"/>
          <w:szCs w:val="17"/>
          <w:lang w:eastAsia="pt-BR"/>
        </w:rPr>
        <w:t>LICENCIAMENTO NÃO ONEROSO DA OBRA LITERÁRIA “</w:t>
      </w:r>
      <w:r w:rsidR="00DF7001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A ATUAÇÃO DA FISIOTERAPIA OBSTÉTRICA: REVISÃO DE LITERATURA</w:t>
      </w:r>
      <w:r w:rsidRPr="00B02C9C">
        <w:rPr>
          <w:rFonts w:ascii="Verdana" w:eastAsia="Times New Roman" w:hAnsi="Verdana" w:cs="Times New Roman"/>
          <w:b/>
          <w:bCs/>
          <w:color w:val="5C5A59"/>
          <w:sz w:val="17"/>
          <w:szCs w:val="17"/>
          <w:lang w:eastAsia="pt-BR"/>
        </w:rPr>
        <w:t>”,</w:t>
      </w:r>
      <w:r w:rsidRPr="00B02C9C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 para inserção na obra “</w:t>
      </w:r>
      <w:r w:rsidR="00DF7001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SAÚDE E DESENVOLVIMENTO</w:t>
      </w:r>
      <w:r w:rsidRPr="00B02C9C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”, de titularidade da LICENCIADA.</w:t>
      </w:r>
    </w:p>
    <w:p w:rsidR="00B02C9C" w:rsidRPr="00B02C9C" w:rsidRDefault="00B02C9C" w:rsidP="00B02C9C">
      <w:pPr>
        <w:spacing w:before="240" w:after="240" w:line="240" w:lineRule="auto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B02C9C">
        <w:rPr>
          <w:rFonts w:ascii="Verdana" w:eastAsia="Times New Roman" w:hAnsi="Verdana" w:cs="Times New Roman"/>
          <w:b/>
          <w:bCs/>
          <w:color w:val="5C5A59"/>
          <w:sz w:val="17"/>
          <w:szCs w:val="17"/>
          <w:lang w:eastAsia="pt-BR"/>
        </w:rPr>
        <w:t>CLÁUSULA SEGUNDA</w:t>
      </w:r>
      <w:r w:rsidRPr="00B02C9C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 – A presente licença refere-se exclusivamente a publicação constante da cláusula primeira e não será utilizada para outros fins que não este ora licenciado.</w:t>
      </w:r>
    </w:p>
    <w:p w:rsidR="00B02C9C" w:rsidRPr="00B02C9C" w:rsidRDefault="00B02C9C" w:rsidP="00B02C9C">
      <w:pPr>
        <w:spacing w:after="0" w:line="240" w:lineRule="auto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B02C9C">
        <w:rPr>
          <w:rFonts w:ascii="inherit" w:eastAsia="Times New Roman" w:hAnsi="inherit" w:cs="Times New Roman"/>
          <w:b/>
          <w:bCs/>
          <w:color w:val="5C5A59"/>
          <w:sz w:val="17"/>
          <w:szCs w:val="17"/>
          <w:u w:val="single"/>
          <w:lang w:eastAsia="pt-BR"/>
        </w:rPr>
        <w:t>II – DA OBRA LICENCIADA PROPRIAMENTE DITA</w:t>
      </w:r>
    </w:p>
    <w:p w:rsidR="00B02C9C" w:rsidRPr="00B02C9C" w:rsidRDefault="00B02C9C" w:rsidP="00B02C9C">
      <w:pPr>
        <w:spacing w:before="240" w:after="240" w:line="240" w:lineRule="auto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B02C9C">
        <w:rPr>
          <w:rFonts w:ascii="Verdana" w:eastAsia="Times New Roman" w:hAnsi="Verdana" w:cs="Times New Roman"/>
          <w:b/>
          <w:bCs/>
          <w:color w:val="5C5A59"/>
          <w:sz w:val="17"/>
          <w:szCs w:val="17"/>
          <w:lang w:eastAsia="pt-BR"/>
        </w:rPr>
        <w:t>CLÁUSULA TERCEIRA</w:t>
      </w:r>
      <w:r w:rsidRPr="00B02C9C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 – A obra de que trata o presente contrato preenche neste momento os requisitos de publicação, declarando o AUTOR/LICENCIANTE ser a obra original e o mesmo seu legítimo criador, detendo a autoria ou titularidade dos direitos autorais patrimoniais e morais da obra, respondendo perante terceiros ou ao LICENCIADO por qualquer espécie de infração à direitos autorais de terceiros que venha a ser pleiteada em virtude deste uso ora autorizado.</w:t>
      </w:r>
    </w:p>
    <w:p w:rsidR="00B02C9C" w:rsidRPr="00B02C9C" w:rsidRDefault="00B02C9C" w:rsidP="00B02C9C">
      <w:pPr>
        <w:spacing w:after="0" w:line="240" w:lineRule="auto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B02C9C">
        <w:rPr>
          <w:rFonts w:ascii="inherit" w:eastAsia="Times New Roman" w:hAnsi="inherit" w:cs="Times New Roman"/>
          <w:b/>
          <w:bCs/>
          <w:color w:val="5C5A59"/>
          <w:sz w:val="17"/>
          <w:szCs w:val="17"/>
          <w:u w:val="single"/>
          <w:lang w:eastAsia="pt-BR"/>
        </w:rPr>
        <w:t>III – DA NÃO ONEROSIDADE DESTA LICENÇA</w:t>
      </w:r>
    </w:p>
    <w:p w:rsidR="00B02C9C" w:rsidRPr="00B02C9C" w:rsidRDefault="00B02C9C" w:rsidP="00B02C9C">
      <w:pPr>
        <w:spacing w:before="240" w:after="240" w:line="240" w:lineRule="auto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B02C9C">
        <w:rPr>
          <w:rFonts w:ascii="Verdana" w:eastAsia="Times New Roman" w:hAnsi="Verdana" w:cs="Times New Roman"/>
          <w:b/>
          <w:bCs/>
          <w:color w:val="5C5A59"/>
          <w:sz w:val="17"/>
          <w:szCs w:val="17"/>
          <w:lang w:eastAsia="pt-BR"/>
        </w:rPr>
        <w:t>CLÁUSULA QUARTA </w:t>
      </w:r>
      <w:r w:rsidRPr="00B02C9C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– Considerando o caráter científico da revista “</w:t>
      </w:r>
      <w:r w:rsidR="00DF7001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SAÚDE E DESENVOLVIMENTO</w:t>
      </w:r>
      <w:r w:rsidRPr="00B02C9C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 xml:space="preserve">” ajustam que o licenciamento da obra é realizada sem ônus financeiro ao LICENCIANTE, ou seja, fica o </w:t>
      </w:r>
      <w:r w:rsidR="00DF7001" w:rsidRPr="00B02C9C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mesmo</w:t>
      </w:r>
      <w:r w:rsidRPr="00B02C9C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 xml:space="preserve"> dispensado de remunerar de qualquer forma o AUTOR/LICENCIANTE, ficando contudo a seu inteiro e exclusivo encargo todas as despesas de publicação, tais como: revisão, diagramação, capa, distribuição, </w:t>
      </w:r>
      <w:proofErr w:type="spellStart"/>
      <w:r w:rsidRPr="00B02C9C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etc</w:t>
      </w:r>
      <w:proofErr w:type="spellEnd"/>
      <w:r w:rsidRPr="00B02C9C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, não podendo ser exigido do LICENCIANTE qualquer espécie de contribuição financeira para cumprimento destas exigências.</w:t>
      </w:r>
    </w:p>
    <w:p w:rsidR="00B02C9C" w:rsidRPr="00B02C9C" w:rsidRDefault="00B02C9C" w:rsidP="00B02C9C">
      <w:pPr>
        <w:spacing w:after="0" w:line="240" w:lineRule="auto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B02C9C">
        <w:rPr>
          <w:rFonts w:ascii="inherit" w:eastAsia="Times New Roman" w:hAnsi="inherit" w:cs="Times New Roman"/>
          <w:b/>
          <w:bCs/>
          <w:color w:val="5C5A59"/>
          <w:sz w:val="17"/>
          <w:szCs w:val="17"/>
          <w:u w:val="single"/>
          <w:lang w:eastAsia="pt-BR"/>
        </w:rPr>
        <w:t>IV – DA AUSÊNCIA DE EXCLUSIVIDADE</w:t>
      </w:r>
    </w:p>
    <w:p w:rsidR="00B02C9C" w:rsidRPr="00B02C9C" w:rsidRDefault="00B02C9C" w:rsidP="00B02C9C">
      <w:pPr>
        <w:spacing w:after="0" w:line="240" w:lineRule="auto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B02C9C">
        <w:rPr>
          <w:rFonts w:ascii="Verdana" w:eastAsia="Times New Roman" w:hAnsi="Verdana" w:cs="Times New Roman"/>
          <w:b/>
          <w:bCs/>
          <w:color w:val="5C5A59"/>
          <w:sz w:val="17"/>
          <w:szCs w:val="17"/>
          <w:lang w:eastAsia="pt-BR"/>
        </w:rPr>
        <w:t>CLÁUSULA QUINTA - </w:t>
      </w:r>
      <w:r w:rsidRPr="00B02C9C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 xml:space="preserve">O licenciamento da obra tratada no presente contrato é </w:t>
      </w:r>
      <w:proofErr w:type="gramStart"/>
      <w:r w:rsidRPr="00B02C9C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realizada</w:t>
      </w:r>
      <w:proofErr w:type="gramEnd"/>
      <w:r w:rsidRPr="00B02C9C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 </w:t>
      </w:r>
      <w:r w:rsidRPr="00B02C9C">
        <w:rPr>
          <w:rFonts w:ascii="inherit" w:eastAsia="Times New Roman" w:hAnsi="inherit" w:cs="Times New Roman"/>
          <w:b/>
          <w:bCs/>
          <w:color w:val="5C5A59"/>
          <w:sz w:val="17"/>
          <w:szCs w:val="17"/>
          <w:u w:val="single"/>
          <w:lang w:eastAsia="pt-BR"/>
        </w:rPr>
        <w:t>SEM EXCLUSIVIDADE</w:t>
      </w:r>
      <w:r w:rsidRPr="00B02C9C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 em favor do LICENCIADO, facultando-se ao AUTOR/LICENCIANTE proceder a utilização patrimonial da obra ora licenciada, mencionando, contudo esta licença.</w:t>
      </w:r>
    </w:p>
    <w:p w:rsidR="00B02C9C" w:rsidRPr="00B02C9C" w:rsidRDefault="00B02C9C" w:rsidP="00B02C9C">
      <w:pPr>
        <w:spacing w:after="0" w:line="240" w:lineRule="auto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B02C9C">
        <w:rPr>
          <w:rFonts w:ascii="inherit" w:eastAsia="Times New Roman" w:hAnsi="inherit" w:cs="Times New Roman"/>
          <w:b/>
          <w:bCs/>
          <w:color w:val="5C5A59"/>
          <w:sz w:val="17"/>
          <w:szCs w:val="17"/>
          <w:u w:val="single"/>
          <w:lang w:eastAsia="pt-BR"/>
        </w:rPr>
        <w:t>V - DO FORO</w:t>
      </w:r>
    </w:p>
    <w:p w:rsidR="00B02C9C" w:rsidRPr="00B02C9C" w:rsidRDefault="00B02C9C" w:rsidP="00B02C9C">
      <w:pPr>
        <w:spacing w:before="240" w:after="240" w:line="240" w:lineRule="auto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B02C9C">
        <w:rPr>
          <w:rFonts w:ascii="Verdana" w:eastAsia="Times New Roman" w:hAnsi="Verdana" w:cs="Times New Roman"/>
          <w:b/>
          <w:bCs/>
          <w:color w:val="5C5A59"/>
          <w:sz w:val="17"/>
          <w:szCs w:val="17"/>
          <w:lang w:eastAsia="pt-BR"/>
        </w:rPr>
        <w:lastRenderedPageBreak/>
        <w:t>CLÁUSULA SEXTA </w:t>
      </w:r>
      <w:r w:rsidRPr="00B02C9C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– Para solucionar eventuais litígios decorrentes do presente contrato, as partes elegem o foro da Comarca de Curitiba/PR, renunciando a qualquer outro, por mais privilegiado que seja.</w:t>
      </w:r>
    </w:p>
    <w:p w:rsidR="00B02C9C" w:rsidRPr="00B02C9C" w:rsidRDefault="00B02C9C" w:rsidP="00B02C9C">
      <w:pPr>
        <w:spacing w:before="240" w:after="240" w:line="240" w:lineRule="auto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B02C9C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Por estarem justos e contratados, assinam o presente contrato em duas vias de igual teor, juntamente com duas testemunhas, tornando-o valioso juridicamente.</w:t>
      </w:r>
    </w:p>
    <w:p w:rsidR="00B02C9C" w:rsidRPr="00B02C9C" w:rsidRDefault="00B02C9C" w:rsidP="00B02C9C">
      <w:pPr>
        <w:spacing w:before="240" w:after="240" w:line="240" w:lineRule="auto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B02C9C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 xml:space="preserve">Curitiba, </w:t>
      </w:r>
      <w:r w:rsidR="00DF7001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 xml:space="preserve">17 </w:t>
      </w:r>
      <w:r w:rsidRPr="00B02C9C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 xml:space="preserve">de </w:t>
      </w:r>
      <w:r w:rsidR="00DF7001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 xml:space="preserve">julho </w:t>
      </w:r>
      <w:r w:rsidRPr="00B02C9C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de 201</w:t>
      </w:r>
      <w:r w:rsidR="00DF7001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7.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B02C9C" w:rsidRPr="00B02C9C" w:rsidTr="00B02C9C">
        <w:trPr>
          <w:tblCellSpacing w:w="0" w:type="dxa"/>
        </w:trPr>
        <w:tc>
          <w:tcPr>
            <w:tcW w:w="0" w:type="auto"/>
            <w:vAlign w:val="center"/>
            <w:hideMark/>
          </w:tcPr>
          <w:p w:rsidR="00B02C9C" w:rsidRPr="00B02C9C" w:rsidRDefault="00B02C9C" w:rsidP="00B02C9C">
            <w:pPr>
              <w:spacing w:before="240" w:after="240" w:line="240" w:lineRule="auto"/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</w:pPr>
            <w:r w:rsidRPr="00B02C9C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___________________________________</w:t>
            </w:r>
          </w:p>
          <w:p w:rsidR="00B02C9C" w:rsidRPr="00B02C9C" w:rsidRDefault="00B02C9C" w:rsidP="00B02C9C">
            <w:pPr>
              <w:spacing w:before="240" w:after="240" w:line="240" w:lineRule="auto"/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</w:pPr>
            <w:r w:rsidRPr="00B02C9C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AUTOR/ LICENCIANTE</w:t>
            </w:r>
          </w:p>
          <w:p w:rsidR="00B02C9C" w:rsidRDefault="00B02C9C" w:rsidP="00B02C9C">
            <w:pPr>
              <w:spacing w:before="240" w:after="240" w:line="240" w:lineRule="auto"/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</w:pPr>
            <w:r w:rsidRPr="00B02C9C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AUTOR</w:t>
            </w:r>
          </w:p>
          <w:p w:rsidR="007F1EA8" w:rsidRDefault="007F1EA8" w:rsidP="00B02C9C">
            <w:pPr>
              <w:spacing w:before="240" w:after="240" w:line="240" w:lineRule="auto"/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SIMONE MENEZES SOUZA</w:t>
            </w:r>
          </w:p>
          <w:p w:rsidR="007F1EA8" w:rsidRPr="00B02C9C" w:rsidRDefault="007F1EA8" w:rsidP="00B02C9C">
            <w:pPr>
              <w:spacing w:before="240" w:after="240" w:line="240" w:lineRule="auto"/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DENISE PIRILLO NICIDA</w:t>
            </w:r>
            <w:bookmarkStart w:id="0" w:name="_GoBack"/>
            <w:bookmarkEnd w:id="0"/>
          </w:p>
          <w:p w:rsidR="00B02C9C" w:rsidRPr="00B02C9C" w:rsidRDefault="00B02C9C" w:rsidP="00B02C9C">
            <w:pPr>
              <w:spacing w:before="240" w:after="240" w:line="240" w:lineRule="auto"/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</w:pPr>
            <w:r w:rsidRPr="00B02C9C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 </w:t>
            </w:r>
          </w:p>
        </w:tc>
      </w:tr>
    </w:tbl>
    <w:p w:rsidR="00B02C9C" w:rsidRPr="00B02C9C" w:rsidRDefault="00B02C9C" w:rsidP="00B02C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B02C9C" w:rsidRPr="00B02C9C" w:rsidTr="00B02C9C">
        <w:trPr>
          <w:tblCellSpacing w:w="0" w:type="dxa"/>
        </w:trPr>
        <w:tc>
          <w:tcPr>
            <w:tcW w:w="0" w:type="auto"/>
            <w:vAlign w:val="center"/>
            <w:hideMark/>
          </w:tcPr>
          <w:p w:rsidR="00B02C9C" w:rsidRPr="00B02C9C" w:rsidRDefault="00B02C9C" w:rsidP="00B02C9C">
            <w:pPr>
              <w:spacing w:before="240" w:after="240" w:line="240" w:lineRule="auto"/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</w:pPr>
            <w:r w:rsidRPr="00B02C9C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LICENCIADO</w:t>
            </w:r>
          </w:p>
        </w:tc>
      </w:tr>
    </w:tbl>
    <w:p w:rsidR="00B02C9C" w:rsidRPr="00B02C9C" w:rsidRDefault="00B02C9C" w:rsidP="00B02C9C">
      <w:pPr>
        <w:spacing w:before="240" w:after="240" w:line="240" w:lineRule="auto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B02C9C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TESTEMUNHAS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B02C9C" w:rsidRPr="00B02C9C" w:rsidTr="00B02C9C">
        <w:trPr>
          <w:tblCellSpacing w:w="0" w:type="dxa"/>
        </w:trPr>
        <w:tc>
          <w:tcPr>
            <w:tcW w:w="0" w:type="auto"/>
            <w:vAlign w:val="center"/>
            <w:hideMark/>
          </w:tcPr>
          <w:p w:rsidR="00B02C9C" w:rsidRPr="00B02C9C" w:rsidRDefault="00B02C9C" w:rsidP="00B02C9C">
            <w:pPr>
              <w:spacing w:before="240" w:after="240" w:line="240" w:lineRule="auto"/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</w:pPr>
            <w:r w:rsidRPr="00B02C9C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_________________________________</w:t>
            </w:r>
          </w:p>
          <w:p w:rsidR="00B02C9C" w:rsidRPr="00B02C9C" w:rsidRDefault="00B02C9C" w:rsidP="00B02C9C">
            <w:pPr>
              <w:spacing w:before="240" w:after="240" w:line="240" w:lineRule="auto"/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</w:pPr>
            <w:r w:rsidRPr="00B02C9C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Nome:</w:t>
            </w:r>
          </w:p>
          <w:p w:rsidR="00B02C9C" w:rsidRPr="00B02C9C" w:rsidRDefault="00B02C9C" w:rsidP="00B02C9C">
            <w:pPr>
              <w:spacing w:before="240" w:after="240" w:line="240" w:lineRule="auto"/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</w:pPr>
            <w:r w:rsidRPr="00B02C9C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RG:</w:t>
            </w:r>
          </w:p>
          <w:p w:rsidR="00B02C9C" w:rsidRPr="00B02C9C" w:rsidRDefault="00B02C9C" w:rsidP="00B02C9C">
            <w:pPr>
              <w:spacing w:before="240" w:after="240" w:line="240" w:lineRule="auto"/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</w:pPr>
            <w:r w:rsidRPr="00B02C9C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CPF:</w:t>
            </w:r>
          </w:p>
        </w:tc>
      </w:tr>
    </w:tbl>
    <w:p w:rsidR="00B02C9C" w:rsidRPr="00B02C9C" w:rsidRDefault="00B02C9C" w:rsidP="00B02C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B02C9C" w:rsidRPr="00B02C9C" w:rsidTr="00B02C9C">
        <w:trPr>
          <w:tblCellSpacing w:w="0" w:type="dxa"/>
        </w:trPr>
        <w:tc>
          <w:tcPr>
            <w:tcW w:w="0" w:type="auto"/>
            <w:vAlign w:val="center"/>
            <w:hideMark/>
          </w:tcPr>
          <w:p w:rsidR="00B02C9C" w:rsidRPr="00B02C9C" w:rsidRDefault="00B02C9C" w:rsidP="00B02C9C">
            <w:pPr>
              <w:spacing w:before="240" w:after="240" w:line="240" w:lineRule="auto"/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</w:pPr>
            <w:r w:rsidRPr="00B02C9C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________________________________</w:t>
            </w:r>
          </w:p>
          <w:p w:rsidR="00B02C9C" w:rsidRPr="00B02C9C" w:rsidRDefault="00B02C9C" w:rsidP="00B02C9C">
            <w:pPr>
              <w:spacing w:before="240" w:after="240" w:line="240" w:lineRule="auto"/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</w:pPr>
            <w:r w:rsidRPr="00B02C9C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Nome:</w:t>
            </w:r>
          </w:p>
          <w:p w:rsidR="00B02C9C" w:rsidRPr="00B02C9C" w:rsidRDefault="00B02C9C" w:rsidP="00B02C9C">
            <w:pPr>
              <w:spacing w:before="240" w:after="240" w:line="240" w:lineRule="auto"/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</w:pPr>
            <w:r w:rsidRPr="00B02C9C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RG:</w:t>
            </w:r>
          </w:p>
          <w:p w:rsidR="00B02C9C" w:rsidRPr="00B02C9C" w:rsidRDefault="00B02C9C" w:rsidP="00B02C9C">
            <w:pPr>
              <w:spacing w:before="240" w:after="240" w:line="240" w:lineRule="auto"/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</w:pPr>
            <w:r w:rsidRPr="00B02C9C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CPF:</w:t>
            </w:r>
          </w:p>
          <w:p w:rsidR="00B02C9C" w:rsidRPr="00B02C9C" w:rsidRDefault="00B02C9C" w:rsidP="00B02C9C">
            <w:pPr>
              <w:spacing w:before="240" w:after="240" w:line="240" w:lineRule="auto"/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</w:pPr>
            <w:r w:rsidRPr="00B02C9C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 </w:t>
            </w:r>
          </w:p>
        </w:tc>
      </w:tr>
    </w:tbl>
    <w:p w:rsidR="00B02C9C" w:rsidRPr="00B02C9C" w:rsidRDefault="00B02C9C" w:rsidP="00B02C9C">
      <w:pPr>
        <w:spacing w:before="240" w:after="240" w:line="240" w:lineRule="auto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B02C9C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 </w:t>
      </w:r>
    </w:p>
    <w:p w:rsidR="00B02C9C" w:rsidRPr="00B02C9C" w:rsidRDefault="00B02C9C" w:rsidP="00B02C9C">
      <w:pPr>
        <w:spacing w:before="240" w:after="240" w:line="240" w:lineRule="auto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B02C9C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 </w:t>
      </w:r>
    </w:p>
    <w:p w:rsidR="00B02C9C" w:rsidRPr="00B02C9C" w:rsidRDefault="00B02C9C" w:rsidP="00B02C9C">
      <w:pPr>
        <w:spacing w:before="240" w:after="240" w:line="240" w:lineRule="auto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B02C9C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 </w:t>
      </w:r>
    </w:p>
    <w:p w:rsidR="00B02C9C" w:rsidRPr="00B02C9C" w:rsidRDefault="00B02C9C" w:rsidP="00B02C9C">
      <w:pPr>
        <w:spacing w:before="240" w:after="240" w:line="240" w:lineRule="auto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B02C9C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 </w:t>
      </w:r>
    </w:p>
    <w:p w:rsidR="00B02C9C" w:rsidRPr="00B02C9C" w:rsidRDefault="00B02C9C" w:rsidP="00B02C9C">
      <w:pPr>
        <w:spacing w:before="240" w:after="240" w:line="240" w:lineRule="auto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B02C9C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 </w:t>
      </w:r>
    </w:p>
    <w:p w:rsidR="00B02C9C" w:rsidRDefault="00B02C9C"/>
    <w:sectPr w:rsidR="00B02C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9C"/>
    <w:rsid w:val="000478B0"/>
    <w:rsid w:val="007F1EA8"/>
    <w:rsid w:val="00B02C9C"/>
    <w:rsid w:val="00D45CA8"/>
    <w:rsid w:val="00D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CFA6"/>
  <w15:chartTrackingRefBased/>
  <w15:docId w15:val="{01973D0F-49F0-4CDC-B45D-7E022A83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02C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2C9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0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02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670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2018-07-17T12:51:00Z</dcterms:created>
  <dcterms:modified xsi:type="dcterms:W3CDTF">2018-07-17T13:20:00Z</dcterms:modified>
</cp:coreProperties>
</file>